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2F0" w:rsidRPr="009623A8" w:rsidRDefault="00A20697" w:rsidP="00C572F0">
      <w:pPr>
        <w:jc w:val="center"/>
        <w:rPr>
          <w:rFonts w:ascii="Times New Roman" w:hAnsi="Times New Roman" w:cs="Times New Roman"/>
          <w:b/>
          <w:bCs/>
          <w:sz w:val="36"/>
          <w:szCs w:val="36"/>
        </w:rPr>
      </w:pPr>
      <w:r w:rsidRPr="009623A8">
        <w:rPr>
          <w:rFonts w:ascii="Times New Roman" w:hAnsi="Times New Roman" w:cs="Times New Roman"/>
          <w:b/>
          <w:bCs/>
          <w:sz w:val="36"/>
          <w:szCs w:val="36"/>
        </w:rPr>
        <w:t>Preliminary report of M</w:t>
      </w:r>
      <w:r w:rsidRPr="009623A8">
        <w:rPr>
          <w:rFonts w:ascii="Times New Roman" w:hAnsi="Times New Roman" w:cs="Times New Roman"/>
          <w:b/>
          <w:bCs/>
          <w:sz w:val="36"/>
          <w:szCs w:val="36"/>
          <w:vertAlign w:val="subscript"/>
        </w:rPr>
        <w:t>w</w:t>
      </w:r>
      <w:r w:rsidRPr="009623A8">
        <w:rPr>
          <w:rFonts w:ascii="Times New Roman" w:hAnsi="Times New Roman" w:cs="Times New Roman"/>
          <w:b/>
          <w:bCs/>
          <w:sz w:val="36"/>
          <w:szCs w:val="36"/>
        </w:rPr>
        <w:t xml:space="preserve">7.3 </w:t>
      </w:r>
      <w:proofErr w:type="spellStart"/>
      <w:r w:rsidR="00915EE5">
        <w:rPr>
          <w:rFonts w:ascii="Times New Roman" w:hAnsi="Times New Roman" w:cs="Times New Roman"/>
          <w:b/>
          <w:bCs/>
          <w:sz w:val="36"/>
          <w:szCs w:val="36"/>
        </w:rPr>
        <w:t>Sarpol</w:t>
      </w:r>
      <w:proofErr w:type="spellEnd"/>
      <w:r w:rsidR="00915EE5">
        <w:rPr>
          <w:rFonts w:ascii="Times New Roman" w:hAnsi="Times New Roman" w:cs="Times New Roman"/>
          <w:b/>
          <w:bCs/>
          <w:sz w:val="36"/>
          <w:szCs w:val="36"/>
        </w:rPr>
        <w:t xml:space="preserve">-e </w:t>
      </w:r>
      <w:proofErr w:type="spellStart"/>
      <w:r w:rsidR="00C572F0" w:rsidRPr="009623A8">
        <w:rPr>
          <w:rFonts w:ascii="Times New Roman" w:hAnsi="Times New Roman" w:cs="Times New Roman"/>
          <w:b/>
          <w:bCs/>
          <w:sz w:val="36"/>
          <w:szCs w:val="36"/>
        </w:rPr>
        <w:t>Zahab</w:t>
      </w:r>
      <w:proofErr w:type="spellEnd"/>
      <w:r w:rsidR="00C572F0" w:rsidRPr="009623A8">
        <w:rPr>
          <w:rFonts w:ascii="Times New Roman" w:hAnsi="Times New Roman" w:cs="Times New Roman"/>
          <w:b/>
          <w:bCs/>
          <w:sz w:val="36"/>
          <w:szCs w:val="36"/>
        </w:rPr>
        <w:t xml:space="preserve">, </w:t>
      </w:r>
    </w:p>
    <w:p w:rsidR="00A20697" w:rsidRPr="009623A8" w:rsidRDefault="00C572F0" w:rsidP="00C572F0">
      <w:pPr>
        <w:jc w:val="center"/>
        <w:rPr>
          <w:rFonts w:ascii="Times New Roman" w:hAnsi="Times New Roman" w:cs="Times New Roman"/>
          <w:b/>
          <w:bCs/>
          <w:sz w:val="36"/>
          <w:szCs w:val="36"/>
        </w:rPr>
      </w:pPr>
      <w:r w:rsidRPr="009623A8">
        <w:rPr>
          <w:rFonts w:ascii="Times New Roman" w:hAnsi="Times New Roman" w:cs="Times New Roman"/>
          <w:b/>
          <w:bCs/>
          <w:sz w:val="36"/>
          <w:szCs w:val="36"/>
        </w:rPr>
        <w:t>Iran</w:t>
      </w:r>
      <w:r w:rsidR="00A20697" w:rsidRPr="009623A8">
        <w:rPr>
          <w:rFonts w:ascii="Times New Roman" w:hAnsi="Times New Roman" w:cs="Times New Roman"/>
          <w:b/>
          <w:bCs/>
          <w:sz w:val="36"/>
          <w:szCs w:val="36"/>
        </w:rPr>
        <w:t xml:space="preserve"> earthquake on </w:t>
      </w:r>
      <w:r w:rsidR="00A20697" w:rsidRPr="009623A8">
        <w:rPr>
          <w:rFonts w:ascii="Times New Roman" w:hAnsi="Times New Roman" w:cs="Times New Roman"/>
          <w:b/>
          <w:bCs/>
          <w:sz w:val="36"/>
          <w:szCs w:val="36"/>
          <w:shd w:val="clear" w:color="auto" w:fill="FFFFFF"/>
        </w:rPr>
        <w:t>November 12, 2017</w:t>
      </w:r>
    </w:p>
    <w:p w:rsidR="00A20697" w:rsidRPr="009623A8" w:rsidRDefault="00A20697" w:rsidP="00EA1E89">
      <w:pPr>
        <w:spacing w:before="240" w:after="0"/>
        <w:jc w:val="center"/>
        <w:rPr>
          <w:rFonts w:ascii="Times New Roman" w:hAnsi="Times New Roman" w:cs="Times New Roman"/>
          <w:sz w:val="24"/>
          <w:szCs w:val="24"/>
        </w:rPr>
      </w:pPr>
      <w:proofErr w:type="spellStart"/>
      <w:r w:rsidRPr="009623A8">
        <w:rPr>
          <w:rFonts w:ascii="Times New Roman" w:hAnsi="Times New Roman" w:cs="Times New Roman"/>
          <w:sz w:val="24"/>
          <w:szCs w:val="24"/>
        </w:rPr>
        <w:t>Mehdi</w:t>
      </w:r>
      <w:proofErr w:type="spellEnd"/>
      <w:r w:rsidRPr="009623A8">
        <w:rPr>
          <w:rFonts w:ascii="Times New Roman" w:hAnsi="Times New Roman" w:cs="Times New Roman"/>
          <w:sz w:val="24"/>
          <w:szCs w:val="24"/>
        </w:rPr>
        <w:t xml:space="preserve"> </w:t>
      </w:r>
      <w:proofErr w:type="spellStart"/>
      <w:r w:rsidRPr="009623A8">
        <w:rPr>
          <w:rFonts w:ascii="Times New Roman" w:hAnsi="Times New Roman" w:cs="Times New Roman"/>
          <w:sz w:val="24"/>
          <w:szCs w:val="24"/>
        </w:rPr>
        <w:t>Zare</w:t>
      </w:r>
      <w:proofErr w:type="spellEnd"/>
    </w:p>
    <w:p w:rsidR="00A20697" w:rsidRPr="00914E84" w:rsidRDefault="00A20697" w:rsidP="009A1A6D">
      <w:pPr>
        <w:ind w:left="567" w:right="571"/>
        <w:jc w:val="both"/>
        <w:rPr>
          <w:rFonts w:ascii="Times New Roman" w:hAnsi="Times New Roman" w:cs="Times New Roman"/>
          <w:i/>
          <w:iCs/>
        </w:rPr>
      </w:pPr>
      <w:proofErr w:type="gramStart"/>
      <w:r w:rsidRPr="00914E84">
        <w:rPr>
          <w:rFonts w:ascii="Times New Roman" w:hAnsi="Times New Roman" w:cs="Times New Roman"/>
          <w:i/>
          <w:iCs/>
        </w:rPr>
        <w:t>Professor of Engineering Seismology, International Institute of Earthquake Engineering and Seismology (IIEES), and Associate member of Academy of Sciences of Iran.</w:t>
      </w:r>
      <w:proofErr w:type="gramEnd"/>
      <w:r w:rsidRPr="00914E84">
        <w:rPr>
          <w:rFonts w:ascii="Times New Roman" w:hAnsi="Times New Roman" w:cs="Times New Roman"/>
          <w:i/>
          <w:iCs/>
        </w:rPr>
        <w:t xml:space="preserve"> </w:t>
      </w:r>
      <w:proofErr w:type="gramStart"/>
      <w:r w:rsidRPr="00914E84">
        <w:rPr>
          <w:rFonts w:ascii="Times New Roman" w:hAnsi="Times New Roman" w:cs="Times New Roman"/>
          <w:i/>
          <w:iCs/>
        </w:rPr>
        <w:t>e-mail</w:t>
      </w:r>
      <w:proofErr w:type="gramEnd"/>
      <w:r w:rsidRPr="00914E84">
        <w:rPr>
          <w:rFonts w:ascii="Times New Roman" w:hAnsi="Times New Roman" w:cs="Times New Roman"/>
          <w:i/>
          <w:iCs/>
        </w:rPr>
        <w:t xml:space="preserve">: </w:t>
      </w:r>
      <w:r w:rsidR="00C05AF6" w:rsidRPr="00914E84">
        <w:rPr>
          <w:rFonts w:ascii="Times New Roman" w:hAnsi="Times New Roman" w:cs="Times New Roman"/>
          <w:i/>
          <w:iCs/>
        </w:rPr>
        <w:t>mzare@iiees.ac.ir</w:t>
      </w:r>
    </w:p>
    <w:p w:rsidR="00C05AF6" w:rsidRPr="00914E84" w:rsidRDefault="00C05AF6" w:rsidP="00EA1E89">
      <w:pPr>
        <w:spacing w:after="0"/>
        <w:ind w:left="567" w:right="571"/>
        <w:jc w:val="center"/>
        <w:rPr>
          <w:rFonts w:ascii="Times New Roman" w:hAnsi="Times New Roman" w:cs="Times New Roman"/>
          <w:iCs/>
        </w:rPr>
      </w:pPr>
      <w:r w:rsidRPr="00914E84">
        <w:rPr>
          <w:rFonts w:ascii="Times New Roman" w:hAnsi="Times New Roman" w:cs="Times New Roman"/>
          <w:iCs/>
        </w:rPr>
        <w:t>Farnaz</w:t>
      </w:r>
      <w:r w:rsidR="002F77BC" w:rsidRPr="00914E84">
        <w:rPr>
          <w:rFonts w:ascii="Times New Roman" w:hAnsi="Times New Roman" w:cs="Times New Roman"/>
          <w:iCs/>
        </w:rPr>
        <w:t xml:space="preserve"> </w:t>
      </w:r>
      <w:r w:rsidRPr="00914E84">
        <w:rPr>
          <w:rFonts w:ascii="Times New Roman" w:hAnsi="Times New Roman" w:cs="Times New Roman"/>
          <w:iCs/>
        </w:rPr>
        <w:t>Kamranzad</w:t>
      </w:r>
    </w:p>
    <w:p w:rsidR="00C05AF6" w:rsidRPr="00914E84" w:rsidRDefault="00C05AF6" w:rsidP="00C05AF6">
      <w:pPr>
        <w:ind w:left="567" w:right="571"/>
        <w:jc w:val="both"/>
        <w:rPr>
          <w:rFonts w:ascii="Times New Roman" w:hAnsi="Times New Roman" w:cs="Times New Roman"/>
          <w:i/>
          <w:iCs/>
        </w:rPr>
      </w:pPr>
      <w:proofErr w:type="spellStart"/>
      <w:proofErr w:type="gramStart"/>
      <w:r w:rsidRPr="00914E84">
        <w:rPr>
          <w:rFonts w:ascii="Times New Roman" w:hAnsi="Times New Roman" w:cs="Times New Roman"/>
          <w:i/>
          <w:iCs/>
        </w:rPr>
        <w:t>Ph.D</w:t>
      </w:r>
      <w:proofErr w:type="spellEnd"/>
      <w:r w:rsidRPr="00914E84">
        <w:rPr>
          <w:rFonts w:ascii="Times New Roman" w:hAnsi="Times New Roman" w:cs="Times New Roman"/>
          <w:i/>
          <w:iCs/>
        </w:rPr>
        <w:t xml:space="preserve"> Student of Mineral Exploration Engineering, Department of Mining Engineering, College of E</w:t>
      </w:r>
      <w:r w:rsidR="009623A8" w:rsidRPr="00914E84">
        <w:rPr>
          <w:rFonts w:ascii="Times New Roman" w:hAnsi="Times New Roman" w:cs="Times New Roman"/>
          <w:i/>
          <w:iCs/>
        </w:rPr>
        <w:t>ngineering, University of Tehran.</w:t>
      </w:r>
      <w:proofErr w:type="gramEnd"/>
      <w:r w:rsidR="009623A8" w:rsidRPr="00914E84">
        <w:rPr>
          <w:rFonts w:ascii="Times New Roman" w:hAnsi="Times New Roman" w:cs="Times New Roman"/>
          <w:i/>
          <w:iCs/>
        </w:rPr>
        <w:t xml:space="preserve"> </w:t>
      </w:r>
      <w:proofErr w:type="gramStart"/>
      <w:r w:rsidR="009623A8" w:rsidRPr="00914E84">
        <w:rPr>
          <w:rFonts w:ascii="Times New Roman" w:hAnsi="Times New Roman" w:cs="Times New Roman"/>
          <w:i/>
          <w:iCs/>
        </w:rPr>
        <w:t>e-mail</w:t>
      </w:r>
      <w:proofErr w:type="gramEnd"/>
      <w:r w:rsidR="009623A8" w:rsidRPr="00914E84">
        <w:rPr>
          <w:rFonts w:ascii="Times New Roman" w:hAnsi="Times New Roman" w:cs="Times New Roman"/>
          <w:i/>
          <w:iCs/>
        </w:rPr>
        <w:t>: f_kamranzad@ut.ac.ir</w:t>
      </w:r>
    </w:p>
    <w:p w:rsidR="00312503" w:rsidRPr="00914E84" w:rsidRDefault="00312503" w:rsidP="00EA1E89">
      <w:pPr>
        <w:spacing w:after="0"/>
        <w:ind w:left="567" w:right="571"/>
        <w:jc w:val="center"/>
        <w:rPr>
          <w:rFonts w:ascii="Times New Roman" w:hAnsi="Times New Roman" w:cs="Times New Roman"/>
          <w:iCs/>
        </w:rPr>
      </w:pPr>
      <w:proofErr w:type="spellStart"/>
      <w:r w:rsidRPr="00914E84">
        <w:rPr>
          <w:rFonts w:ascii="Times New Roman" w:hAnsi="Times New Roman" w:cs="Times New Roman"/>
          <w:iCs/>
        </w:rPr>
        <w:t>Issaak</w:t>
      </w:r>
      <w:proofErr w:type="spellEnd"/>
      <w:r w:rsidRPr="00914E84">
        <w:rPr>
          <w:rFonts w:ascii="Times New Roman" w:hAnsi="Times New Roman" w:cs="Times New Roman"/>
          <w:iCs/>
        </w:rPr>
        <w:t xml:space="preserve"> </w:t>
      </w:r>
      <w:proofErr w:type="spellStart"/>
      <w:r w:rsidRPr="00914E84">
        <w:rPr>
          <w:rFonts w:ascii="Times New Roman" w:hAnsi="Times New Roman" w:cs="Times New Roman"/>
          <w:iCs/>
        </w:rPr>
        <w:t>Parcharidis</w:t>
      </w:r>
      <w:proofErr w:type="spellEnd"/>
    </w:p>
    <w:p w:rsidR="00312503" w:rsidRPr="00914E84" w:rsidRDefault="00312503" w:rsidP="00312503">
      <w:pPr>
        <w:ind w:left="567" w:right="571"/>
        <w:rPr>
          <w:rFonts w:ascii="Times New Roman" w:hAnsi="Times New Roman" w:cs="Times New Roman"/>
          <w:i/>
          <w:iCs/>
        </w:rPr>
      </w:pPr>
      <w:r w:rsidRPr="00914E84">
        <w:rPr>
          <w:rFonts w:ascii="Times New Roman" w:hAnsi="Times New Roman" w:cs="Times New Roman"/>
          <w:i/>
          <w:iCs/>
        </w:rPr>
        <w:t xml:space="preserve">Associate Professor of Space based Earth Observation Applications, </w:t>
      </w:r>
      <w:proofErr w:type="spellStart"/>
      <w:r w:rsidRPr="00914E84">
        <w:rPr>
          <w:rFonts w:ascii="Times New Roman" w:hAnsi="Times New Roman" w:cs="Times New Roman"/>
          <w:i/>
          <w:iCs/>
        </w:rPr>
        <w:t>Harokopio</w:t>
      </w:r>
      <w:proofErr w:type="spellEnd"/>
      <w:r w:rsidRPr="00914E84">
        <w:rPr>
          <w:rFonts w:ascii="Times New Roman" w:hAnsi="Times New Roman" w:cs="Times New Roman"/>
          <w:i/>
          <w:iCs/>
        </w:rPr>
        <w:t xml:space="preserve"> University of Athens, Department of Geography</w:t>
      </w:r>
    </w:p>
    <w:p w:rsidR="00312503" w:rsidRPr="00914E84" w:rsidRDefault="00312503" w:rsidP="00EA1E89">
      <w:pPr>
        <w:spacing w:after="0"/>
        <w:ind w:left="567" w:right="571"/>
        <w:jc w:val="center"/>
        <w:rPr>
          <w:rFonts w:ascii="Times New Roman" w:hAnsi="Times New Roman" w:cs="Times New Roman"/>
          <w:iCs/>
        </w:rPr>
      </w:pPr>
      <w:proofErr w:type="spellStart"/>
      <w:r w:rsidRPr="00914E84">
        <w:rPr>
          <w:rFonts w:ascii="Times New Roman" w:hAnsi="Times New Roman" w:cs="Times New Roman"/>
          <w:iCs/>
        </w:rPr>
        <w:t>Varvara</w:t>
      </w:r>
      <w:proofErr w:type="spellEnd"/>
      <w:r w:rsidRPr="00914E84">
        <w:rPr>
          <w:rFonts w:ascii="Times New Roman" w:hAnsi="Times New Roman" w:cs="Times New Roman"/>
          <w:iCs/>
        </w:rPr>
        <w:t xml:space="preserve"> </w:t>
      </w:r>
      <w:proofErr w:type="spellStart"/>
      <w:r w:rsidRPr="00914E84">
        <w:rPr>
          <w:rFonts w:ascii="Times New Roman" w:hAnsi="Times New Roman" w:cs="Times New Roman"/>
          <w:iCs/>
        </w:rPr>
        <w:t>Tsironi</w:t>
      </w:r>
      <w:proofErr w:type="spellEnd"/>
    </w:p>
    <w:p w:rsidR="00312503" w:rsidRPr="00914E84" w:rsidRDefault="00312503" w:rsidP="00312503">
      <w:pPr>
        <w:ind w:left="567" w:right="571"/>
        <w:rPr>
          <w:rFonts w:ascii="Times New Roman" w:hAnsi="Times New Roman" w:cs="Times New Roman"/>
          <w:i/>
          <w:iCs/>
        </w:rPr>
      </w:pPr>
      <w:proofErr w:type="spellStart"/>
      <w:r w:rsidRPr="00914E84">
        <w:rPr>
          <w:rFonts w:ascii="Times New Roman" w:hAnsi="Times New Roman" w:cs="Times New Roman"/>
          <w:i/>
          <w:iCs/>
        </w:rPr>
        <w:t>Msc</w:t>
      </w:r>
      <w:proofErr w:type="spellEnd"/>
      <w:r w:rsidRPr="00914E84">
        <w:rPr>
          <w:rFonts w:ascii="Times New Roman" w:hAnsi="Times New Roman" w:cs="Times New Roman"/>
          <w:i/>
          <w:iCs/>
        </w:rPr>
        <w:t xml:space="preserve"> in </w:t>
      </w:r>
      <w:proofErr w:type="spellStart"/>
      <w:r w:rsidRPr="00914E84">
        <w:rPr>
          <w:rFonts w:ascii="Times New Roman" w:hAnsi="Times New Roman" w:cs="Times New Roman"/>
          <w:i/>
          <w:color w:val="000000"/>
        </w:rPr>
        <w:t>Msc</w:t>
      </w:r>
      <w:proofErr w:type="spellEnd"/>
      <w:r w:rsidRPr="00914E84">
        <w:rPr>
          <w:rFonts w:ascii="Times New Roman" w:hAnsi="Times New Roman" w:cs="Times New Roman"/>
          <w:i/>
          <w:color w:val="000000"/>
        </w:rPr>
        <w:t xml:space="preserve"> in Dynamic, Tectonic and Applied Geology</w:t>
      </w:r>
    </w:p>
    <w:p w:rsidR="00C05AF6" w:rsidRPr="009A1A6D" w:rsidRDefault="00C05AF6" w:rsidP="009A1A6D">
      <w:pPr>
        <w:ind w:left="567" w:right="571"/>
        <w:jc w:val="both"/>
        <w:rPr>
          <w:rFonts w:ascii="Times New Roman" w:hAnsi="Times New Roman" w:cs="Times New Roman"/>
          <w:i/>
          <w:iCs/>
        </w:rPr>
      </w:pPr>
    </w:p>
    <w:p w:rsidR="00A20697" w:rsidRPr="00A20697" w:rsidRDefault="00A20697" w:rsidP="00A20697">
      <w:pPr>
        <w:jc w:val="both"/>
        <w:rPr>
          <w:rFonts w:ascii="Times New Roman" w:hAnsi="Times New Roman" w:cs="Times New Roman"/>
          <w:sz w:val="24"/>
          <w:szCs w:val="24"/>
        </w:rPr>
      </w:pPr>
    </w:p>
    <w:p w:rsidR="00A20697" w:rsidRPr="000F6810" w:rsidRDefault="00A20697" w:rsidP="009623A8">
      <w:pPr>
        <w:jc w:val="both"/>
        <w:rPr>
          <w:rFonts w:ascii="Times New Roman" w:hAnsi="Times New Roman" w:cs="Times New Roman"/>
          <w:b/>
          <w:bCs/>
          <w:sz w:val="28"/>
          <w:szCs w:val="28"/>
        </w:rPr>
      </w:pPr>
      <w:r w:rsidRPr="000F6810">
        <w:rPr>
          <w:rFonts w:ascii="Times New Roman" w:hAnsi="Times New Roman" w:cs="Times New Roman"/>
          <w:b/>
          <w:bCs/>
          <w:sz w:val="28"/>
          <w:szCs w:val="28"/>
          <w:highlight w:val="green"/>
        </w:rPr>
        <w:t xml:space="preserve">2017 </w:t>
      </w:r>
      <w:proofErr w:type="spellStart"/>
      <w:r w:rsidR="009623A8">
        <w:rPr>
          <w:rFonts w:ascii="Times New Roman" w:hAnsi="Times New Roman" w:cs="Times New Roman"/>
          <w:b/>
          <w:bCs/>
          <w:sz w:val="28"/>
          <w:szCs w:val="28"/>
          <w:highlight w:val="green"/>
        </w:rPr>
        <w:t>Sarepol</w:t>
      </w:r>
      <w:proofErr w:type="spellEnd"/>
      <w:r w:rsidR="009623A8">
        <w:rPr>
          <w:rFonts w:ascii="Times New Roman" w:hAnsi="Times New Roman" w:cs="Times New Roman"/>
          <w:b/>
          <w:bCs/>
          <w:sz w:val="28"/>
          <w:szCs w:val="28"/>
          <w:highlight w:val="green"/>
        </w:rPr>
        <w:t xml:space="preserve">-e </w:t>
      </w:r>
      <w:proofErr w:type="spellStart"/>
      <w:r w:rsidR="009623A8">
        <w:rPr>
          <w:rFonts w:ascii="Times New Roman" w:hAnsi="Times New Roman" w:cs="Times New Roman"/>
          <w:b/>
          <w:bCs/>
          <w:sz w:val="28"/>
          <w:szCs w:val="28"/>
          <w:highlight w:val="green"/>
        </w:rPr>
        <w:t>Zahab</w:t>
      </w:r>
      <w:proofErr w:type="spellEnd"/>
      <w:r w:rsidR="009623A8">
        <w:rPr>
          <w:rFonts w:ascii="Times New Roman" w:hAnsi="Times New Roman" w:cs="Times New Roman"/>
          <w:b/>
          <w:bCs/>
          <w:sz w:val="28"/>
          <w:szCs w:val="28"/>
          <w:highlight w:val="green"/>
        </w:rPr>
        <w:t xml:space="preserve"> Iran</w:t>
      </w:r>
      <w:r w:rsidRPr="000F6810">
        <w:rPr>
          <w:rFonts w:ascii="Times New Roman" w:hAnsi="Times New Roman" w:cs="Times New Roman"/>
          <w:b/>
          <w:bCs/>
          <w:sz w:val="28"/>
          <w:szCs w:val="28"/>
          <w:highlight w:val="green"/>
        </w:rPr>
        <w:t xml:space="preserve"> earthquake</w:t>
      </w:r>
    </w:p>
    <w:p w:rsidR="00570BE1" w:rsidRPr="00165AE8" w:rsidRDefault="00A20697" w:rsidP="00165AE8">
      <w:pPr>
        <w:spacing w:after="0"/>
        <w:jc w:val="both"/>
        <w:rPr>
          <w:rFonts w:ascii="Times New Roman" w:hAnsi="Times New Roman" w:cs="Times New Roman"/>
          <w:sz w:val="24"/>
          <w:szCs w:val="24"/>
        </w:rPr>
      </w:pPr>
      <w:r>
        <w:rPr>
          <w:rFonts w:ascii="Times New Roman" w:hAnsi="Times New Roman" w:cs="Times New Roman"/>
          <w:sz w:val="24"/>
          <w:szCs w:val="24"/>
        </w:rPr>
        <w:t xml:space="preserve">On </w:t>
      </w:r>
      <w:r w:rsidRPr="00A20697">
        <w:rPr>
          <w:rFonts w:ascii="Times New Roman" w:hAnsi="Times New Roman" w:cs="Times New Roman"/>
          <w:sz w:val="24"/>
          <w:szCs w:val="24"/>
        </w:rPr>
        <w:t>November 12, 2017</w:t>
      </w:r>
      <w:r>
        <w:rPr>
          <w:rFonts w:ascii="Times New Roman" w:hAnsi="Times New Roman" w:cs="Times New Roman"/>
          <w:sz w:val="24"/>
          <w:szCs w:val="24"/>
        </w:rPr>
        <w:t xml:space="preserve">, at </w:t>
      </w:r>
      <w:r w:rsidRPr="00A20697">
        <w:rPr>
          <w:rFonts w:ascii="Times New Roman" w:hAnsi="Times New Roman" w:cs="Times New Roman"/>
          <w:sz w:val="24"/>
          <w:szCs w:val="24"/>
        </w:rPr>
        <w:t>18:1</w:t>
      </w:r>
      <w:r>
        <w:rPr>
          <w:rFonts w:ascii="Times New Roman" w:hAnsi="Times New Roman" w:cs="Times New Roman"/>
          <w:sz w:val="24"/>
          <w:szCs w:val="24"/>
        </w:rPr>
        <w:t>8 UTC (21:48 Iran Standard Time), a</w:t>
      </w:r>
      <w:r w:rsidR="00F73106">
        <w:rPr>
          <w:rFonts w:ascii="Times New Roman" w:hAnsi="Times New Roman" w:cs="Times New Roman"/>
          <w:sz w:val="24"/>
          <w:szCs w:val="24"/>
        </w:rPr>
        <w:t xml:space="preserve"> </w:t>
      </w:r>
      <w:r w:rsidR="00E6358A">
        <w:rPr>
          <w:rFonts w:ascii="Times New Roman" w:hAnsi="Times New Roman" w:cs="Times New Roman"/>
          <w:sz w:val="24"/>
          <w:szCs w:val="24"/>
        </w:rPr>
        <w:t>major</w:t>
      </w:r>
      <w:r>
        <w:rPr>
          <w:rFonts w:ascii="Times New Roman" w:hAnsi="Times New Roman" w:cs="Times New Roman"/>
          <w:sz w:val="24"/>
          <w:szCs w:val="24"/>
        </w:rPr>
        <w:t xml:space="preserve"> earthquake with </w:t>
      </w:r>
      <w:r w:rsidR="00C521B1">
        <w:rPr>
          <w:rFonts w:ascii="Times New Roman" w:hAnsi="Times New Roman" w:cs="Times New Roman"/>
          <w:sz w:val="24"/>
          <w:szCs w:val="24"/>
        </w:rPr>
        <w:t xml:space="preserve">the </w:t>
      </w:r>
      <w:r>
        <w:rPr>
          <w:rFonts w:ascii="Times New Roman" w:hAnsi="Times New Roman" w:cs="Times New Roman"/>
          <w:sz w:val="24"/>
          <w:szCs w:val="24"/>
        </w:rPr>
        <w:t xml:space="preserve">moment magnitude of 7.3 occurred in Kermanshah province of Iran. </w:t>
      </w:r>
      <w:r w:rsidR="00E95D07">
        <w:rPr>
          <w:rFonts w:ascii="Times New Roman" w:hAnsi="Times New Roman" w:cs="Times New Roman"/>
          <w:sz w:val="24"/>
          <w:szCs w:val="24"/>
        </w:rPr>
        <w:t xml:space="preserve">According to the </w:t>
      </w:r>
      <w:r w:rsidR="00E95D07" w:rsidRPr="00E95D07">
        <w:rPr>
          <w:rFonts w:ascii="Times New Roman" w:hAnsi="Times New Roman" w:cs="Times New Roman"/>
          <w:sz w:val="24"/>
          <w:szCs w:val="24"/>
        </w:rPr>
        <w:t xml:space="preserve">National Center of Broadband Seismic </w:t>
      </w:r>
      <w:r w:rsidR="00E95D07" w:rsidRPr="00165AE8">
        <w:rPr>
          <w:rFonts w:ascii="Times New Roman" w:hAnsi="Times New Roman" w:cs="Times New Roman"/>
          <w:sz w:val="24"/>
          <w:szCs w:val="24"/>
        </w:rPr>
        <w:t>Network of Iran, the epicenter of this event was located at 34.88°N and 45.84°E</w:t>
      </w:r>
      <w:r w:rsidR="009623A8" w:rsidRPr="00165AE8">
        <w:rPr>
          <w:rFonts w:ascii="Times New Roman" w:hAnsi="Times New Roman" w:cs="Times New Roman"/>
          <w:sz w:val="24"/>
          <w:szCs w:val="24"/>
        </w:rPr>
        <w:t xml:space="preserve"> </w:t>
      </w:r>
      <w:r w:rsidR="00E95D07" w:rsidRPr="00165AE8">
        <w:rPr>
          <w:rFonts w:ascii="Times New Roman" w:hAnsi="Times New Roman" w:cs="Times New Roman"/>
          <w:sz w:val="24"/>
          <w:szCs w:val="24"/>
        </w:rPr>
        <w:t xml:space="preserve">near the Iran–Iraq border with a depth </w:t>
      </w:r>
      <w:r w:rsidR="00C572F0" w:rsidRPr="00165AE8">
        <w:rPr>
          <w:rFonts w:ascii="Times New Roman" w:hAnsi="Times New Roman" w:cs="Times New Roman"/>
          <w:sz w:val="24"/>
          <w:szCs w:val="24"/>
        </w:rPr>
        <w:t>of 23</w:t>
      </w:r>
      <w:r w:rsidR="00E95D07" w:rsidRPr="00165AE8">
        <w:rPr>
          <w:rFonts w:ascii="Times New Roman" w:hAnsi="Times New Roman" w:cs="Times New Roman"/>
          <w:sz w:val="24"/>
          <w:szCs w:val="24"/>
        </w:rPr>
        <w:t xml:space="preserve"> km.</w:t>
      </w:r>
      <w:r w:rsidR="00F73106" w:rsidRPr="00165AE8">
        <w:rPr>
          <w:rFonts w:ascii="Times New Roman" w:hAnsi="Times New Roman" w:cs="Times New Roman"/>
          <w:sz w:val="24"/>
          <w:szCs w:val="24"/>
        </w:rPr>
        <w:t xml:space="preserve"> The epicenter </w:t>
      </w:r>
      <w:r w:rsidR="00165AE8" w:rsidRPr="00165AE8">
        <w:rPr>
          <w:rFonts w:ascii="Times New Roman" w:hAnsi="Times New Roman" w:cs="Times New Roman"/>
          <w:sz w:val="24"/>
          <w:szCs w:val="24"/>
        </w:rPr>
        <w:t>has a distance of</w:t>
      </w:r>
      <w:r w:rsidR="00F73106" w:rsidRPr="00165AE8">
        <w:rPr>
          <w:rFonts w:ascii="Times New Roman" w:hAnsi="Times New Roman" w:cs="Times New Roman"/>
          <w:sz w:val="24"/>
          <w:szCs w:val="24"/>
        </w:rPr>
        <w:t xml:space="preserve"> about 5 </w:t>
      </w:r>
      <w:r w:rsidR="00F73106" w:rsidRPr="00165AE8">
        <w:rPr>
          <w:rFonts w:ascii="Times New Roman" w:hAnsi="Times New Roman" w:cs="Times New Roman"/>
          <w:sz w:val="24"/>
          <w:szCs w:val="24"/>
          <w:lang/>
        </w:rPr>
        <w:t xml:space="preserve">km </w:t>
      </w:r>
      <w:r w:rsidR="00165AE8" w:rsidRPr="00165AE8">
        <w:rPr>
          <w:rFonts w:ascii="Times New Roman" w:hAnsi="Times New Roman" w:cs="Times New Roman"/>
          <w:sz w:val="24"/>
          <w:szCs w:val="24"/>
          <w:lang/>
        </w:rPr>
        <w:t>to</w:t>
      </w:r>
      <w:r w:rsidR="00F73106" w:rsidRPr="00165AE8">
        <w:rPr>
          <w:rFonts w:ascii="Times New Roman" w:hAnsi="Times New Roman" w:cs="Times New Roman"/>
          <w:sz w:val="24"/>
          <w:szCs w:val="24"/>
          <w:lang/>
        </w:rPr>
        <w:t xml:space="preserve"> the town of </w:t>
      </w:r>
      <w:proofErr w:type="spellStart"/>
      <w:r w:rsidR="00165AE8" w:rsidRPr="00165AE8">
        <w:rPr>
          <w:rFonts w:ascii="Times New Roman" w:hAnsi="Times New Roman" w:cs="Times New Roman"/>
          <w:sz w:val="24"/>
          <w:szCs w:val="24"/>
          <w:lang/>
        </w:rPr>
        <w:t>Ezgeleh</w:t>
      </w:r>
      <w:proofErr w:type="spellEnd"/>
      <w:r w:rsidR="00165AE8">
        <w:rPr>
          <w:rFonts w:ascii="Times New Roman" w:hAnsi="Times New Roman" w:cs="Times New Roman"/>
          <w:sz w:val="24"/>
          <w:szCs w:val="24"/>
          <w:lang/>
        </w:rPr>
        <w:t xml:space="preserve"> </w:t>
      </w:r>
      <w:r w:rsidR="00165AE8">
        <w:rPr>
          <w:rFonts w:asciiTheme="majorBidi" w:eastAsia="Times New Roman" w:hAnsiTheme="majorBidi" w:cstheme="majorBidi"/>
          <w:sz w:val="24"/>
          <w:szCs w:val="24"/>
        </w:rPr>
        <w:t>(</w:t>
      </w:r>
      <w:r w:rsidR="00165AE8" w:rsidRPr="000F6810">
        <w:rPr>
          <w:rFonts w:asciiTheme="majorBidi" w:eastAsia="Times New Roman" w:hAnsiTheme="majorBidi" w:cstheme="majorBidi"/>
          <w:color w:val="FF0066"/>
          <w:sz w:val="24"/>
          <w:szCs w:val="24"/>
        </w:rPr>
        <w:t xml:space="preserve">Fig </w:t>
      </w:r>
      <w:r w:rsidR="00165AE8">
        <w:rPr>
          <w:rFonts w:asciiTheme="majorBidi" w:eastAsia="Times New Roman" w:hAnsiTheme="majorBidi" w:cstheme="majorBidi"/>
          <w:color w:val="FF0066"/>
          <w:sz w:val="24"/>
          <w:szCs w:val="24"/>
        </w:rPr>
        <w:t>1</w:t>
      </w:r>
      <w:r w:rsidR="00165AE8" w:rsidRPr="00691D3D">
        <w:rPr>
          <w:rFonts w:asciiTheme="majorBidi" w:eastAsia="Times New Roman" w:hAnsiTheme="majorBidi" w:cstheme="majorBidi"/>
          <w:sz w:val="24"/>
          <w:szCs w:val="24"/>
        </w:rPr>
        <w:t>)</w:t>
      </w:r>
      <w:r w:rsidR="00F73106" w:rsidRPr="00165AE8">
        <w:rPr>
          <w:rFonts w:ascii="Times New Roman" w:hAnsi="Times New Roman" w:cs="Times New Roman"/>
          <w:sz w:val="24"/>
          <w:szCs w:val="24"/>
          <w:lang/>
        </w:rPr>
        <w:t>,</w:t>
      </w:r>
      <w:r w:rsidR="00165AE8">
        <w:rPr>
          <w:rFonts w:ascii="Times New Roman" w:hAnsi="Times New Roman" w:cs="Times New Roman"/>
          <w:sz w:val="24"/>
          <w:szCs w:val="24"/>
          <w:lang/>
        </w:rPr>
        <w:t xml:space="preserve"> </w:t>
      </w:r>
      <w:r w:rsidR="00F73106" w:rsidRPr="00165AE8">
        <w:rPr>
          <w:rFonts w:ascii="Times New Roman" w:hAnsi="Times New Roman" w:cs="Times New Roman"/>
          <w:sz w:val="24"/>
          <w:szCs w:val="24"/>
          <w:lang/>
        </w:rPr>
        <w:t xml:space="preserve">43 km from </w:t>
      </w:r>
      <w:proofErr w:type="spellStart"/>
      <w:r w:rsidR="00F73106" w:rsidRPr="00165AE8">
        <w:rPr>
          <w:rFonts w:ascii="Times New Roman" w:hAnsi="Times New Roman" w:cs="Times New Roman"/>
          <w:sz w:val="24"/>
          <w:szCs w:val="24"/>
          <w:lang/>
        </w:rPr>
        <w:t>Sarapul</w:t>
      </w:r>
      <w:proofErr w:type="spellEnd"/>
      <w:r w:rsidR="00165AE8">
        <w:rPr>
          <w:rFonts w:ascii="Times New Roman" w:hAnsi="Times New Roman" w:cs="Times New Roman"/>
          <w:sz w:val="24"/>
          <w:szCs w:val="24"/>
          <w:lang/>
        </w:rPr>
        <w:t>-e</w:t>
      </w:r>
      <w:r w:rsidR="00F73106" w:rsidRPr="00165AE8">
        <w:rPr>
          <w:rFonts w:ascii="Times New Roman" w:hAnsi="Times New Roman" w:cs="Times New Roman"/>
          <w:sz w:val="24"/>
          <w:szCs w:val="24"/>
          <w:lang/>
        </w:rPr>
        <w:t xml:space="preserve"> </w:t>
      </w:r>
      <w:proofErr w:type="spellStart"/>
      <w:r w:rsidR="00F73106" w:rsidRPr="00165AE8">
        <w:rPr>
          <w:rFonts w:ascii="Times New Roman" w:hAnsi="Times New Roman" w:cs="Times New Roman"/>
          <w:sz w:val="24"/>
          <w:szCs w:val="24"/>
          <w:lang/>
        </w:rPr>
        <w:t>Zahab</w:t>
      </w:r>
      <w:proofErr w:type="spellEnd"/>
      <w:r w:rsidR="00F73106" w:rsidRPr="00165AE8">
        <w:rPr>
          <w:rFonts w:ascii="Times New Roman" w:hAnsi="Times New Roman" w:cs="Times New Roman"/>
          <w:sz w:val="24"/>
          <w:szCs w:val="24"/>
          <w:lang/>
        </w:rPr>
        <w:t xml:space="preserve"> </w:t>
      </w:r>
      <w:r w:rsidR="00165AE8">
        <w:rPr>
          <w:rFonts w:ascii="Times New Roman" w:hAnsi="Times New Roman" w:cs="Times New Roman"/>
          <w:sz w:val="24"/>
          <w:szCs w:val="24"/>
          <w:lang/>
        </w:rPr>
        <w:t xml:space="preserve">city </w:t>
      </w:r>
      <w:r w:rsidR="00F73106" w:rsidRPr="00165AE8">
        <w:rPr>
          <w:rFonts w:ascii="Times New Roman" w:hAnsi="Times New Roman" w:cs="Times New Roman"/>
          <w:sz w:val="24"/>
          <w:szCs w:val="24"/>
          <w:lang/>
        </w:rPr>
        <w:t xml:space="preserve">and 46 km from </w:t>
      </w:r>
      <w:proofErr w:type="spellStart"/>
      <w:r w:rsidR="00F73106" w:rsidRPr="00165AE8">
        <w:rPr>
          <w:rFonts w:ascii="Times New Roman" w:hAnsi="Times New Roman" w:cs="Times New Roman"/>
          <w:sz w:val="24"/>
          <w:szCs w:val="24"/>
          <w:lang/>
        </w:rPr>
        <w:t>Qasr</w:t>
      </w:r>
      <w:proofErr w:type="spellEnd"/>
      <w:r w:rsidR="00F73106" w:rsidRPr="00165AE8">
        <w:rPr>
          <w:rFonts w:ascii="Times New Roman" w:hAnsi="Times New Roman" w:cs="Times New Roman"/>
          <w:sz w:val="24"/>
          <w:szCs w:val="24"/>
          <w:lang/>
        </w:rPr>
        <w:t>-e-</w:t>
      </w:r>
      <w:proofErr w:type="spellStart"/>
      <w:r w:rsidR="00F73106" w:rsidRPr="00165AE8">
        <w:rPr>
          <w:rFonts w:ascii="Times New Roman" w:hAnsi="Times New Roman" w:cs="Times New Roman"/>
          <w:sz w:val="24"/>
          <w:szCs w:val="24"/>
          <w:lang/>
        </w:rPr>
        <w:t>Shirin</w:t>
      </w:r>
      <w:proofErr w:type="spellEnd"/>
      <w:r w:rsidR="00F73106" w:rsidRPr="00165AE8">
        <w:rPr>
          <w:rFonts w:ascii="Times New Roman" w:hAnsi="Times New Roman" w:cs="Times New Roman"/>
          <w:sz w:val="24"/>
          <w:szCs w:val="24"/>
          <w:lang/>
        </w:rPr>
        <w:t xml:space="preserve"> city.</w:t>
      </w:r>
      <w:r w:rsidR="00165AE8">
        <w:rPr>
          <w:rFonts w:ascii="Times New Roman" w:hAnsi="Times New Roman" w:cs="Times New Roman"/>
          <w:sz w:val="24"/>
          <w:szCs w:val="24"/>
        </w:rPr>
        <w:t xml:space="preserve"> </w:t>
      </w:r>
      <w:r w:rsidR="005E298B" w:rsidRPr="00165AE8">
        <w:rPr>
          <w:rFonts w:ascii="Times New Roman" w:hAnsi="Times New Roman" w:cs="Times New Roman"/>
          <w:sz w:val="24"/>
          <w:szCs w:val="24"/>
        </w:rPr>
        <w:t>The</w:t>
      </w:r>
      <w:r w:rsidR="002304FF" w:rsidRPr="00165AE8">
        <w:rPr>
          <w:rFonts w:ascii="Times New Roman" w:hAnsi="Times New Roman" w:cs="Times New Roman"/>
          <w:sz w:val="24"/>
          <w:szCs w:val="24"/>
        </w:rPr>
        <w:t xml:space="preserve"> focal mechanism </w:t>
      </w:r>
      <w:r w:rsidR="005E298B" w:rsidRPr="00165AE8">
        <w:rPr>
          <w:rFonts w:ascii="Times New Roman" w:hAnsi="Times New Roman" w:cs="Times New Roman"/>
          <w:sz w:val="24"/>
          <w:szCs w:val="24"/>
        </w:rPr>
        <w:t>solutions for</w:t>
      </w:r>
      <w:r w:rsidR="002304FF" w:rsidRPr="00165AE8">
        <w:rPr>
          <w:rFonts w:ascii="Times New Roman" w:hAnsi="Times New Roman" w:cs="Times New Roman"/>
          <w:sz w:val="24"/>
          <w:szCs w:val="24"/>
        </w:rPr>
        <w:t xml:space="preserve"> this earthquake </w:t>
      </w:r>
      <w:r w:rsidR="005E298B" w:rsidRPr="00165AE8">
        <w:rPr>
          <w:rFonts w:ascii="Times New Roman" w:hAnsi="Times New Roman" w:cs="Times New Roman"/>
          <w:sz w:val="24"/>
          <w:szCs w:val="24"/>
        </w:rPr>
        <w:t>indicate</w:t>
      </w:r>
      <w:r w:rsidR="00570BE1" w:rsidRPr="00165AE8">
        <w:rPr>
          <w:rFonts w:ascii="Times New Roman" w:hAnsi="Times New Roman" w:cs="Times New Roman"/>
          <w:sz w:val="24"/>
          <w:szCs w:val="24"/>
        </w:rPr>
        <w:t xml:space="preserve"> a fault dipping shallowly to the east-northeast, or on a fault dipping steeply to the southwest. Based on the active fault map of Iran, this earthquake can be triggered by the movement of the Zagros Mountain Front Fault (MFF)</w:t>
      </w:r>
      <w:r w:rsidR="00E6358A" w:rsidRPr="00165AE8">
        <w:rPr>
          <w:rFonts w:ascii="Times New Roman" w:hAnsi="Times New Roman" w:cs="Times New Roman"/>
          <w:sz w:val="24"/>
          <w:szCs w:val="24"/>
        </w:rPr>
        <w:t xml:space="preserve"> in </w:t>
      </w:r>
      <w:proofErr w:type="spellStart"/>
      <w:r w:rsidR="00E6358A" w:rsidRPr="00165AE8">
        <w:rPr>
          <w:rFonts w:ascii="Times New Roman" w:hAnsi="Times New Roman" w:cs="Times New Roman"/>
          <w:sz w:val="24"/>
          <w:szCs w:val="24"/>
        </w:rPr>
        <w:t>Pol</w:t>
      </w:r>
      <w:proofErr w:type="spellEnd"/>
      <w:r w:rsidR="00E6358A" w:rsidRPr="00165AE8">
        <w:rPr>
          <w:rFonts w:ascii="Times New Roman" w:hAnsi="Times New Roman" w:cs="Times New Roman"/>
          <w:sz w:val="24"/>
          <w:szCs w:val="24"/>
        </w:rPr>
        <w:t>-e-</w:t>
      </w:r>
      <w:proofErr w:type="spellStart"/>
      <w:r w:rsidR="00E6358A" w:rsidRPr="00165AE8">
        <w:rPr>
          <w:rFonts w:ascii="Times New Roman" w:hAnsi="Times New Roman" w:cs="Times New Roman"/>
          <w:sz w:val="24"/>
          <w:szCs w:val="24"/>
        </w:rPr>
        <w:t>Zahab</w:t>
      </w:r>
      <w:proofErr w:type="spellEnd"/>
      <w:r w:rsidR="00E6358A" w:rsidRPr="00165AE8">
        <w:rPr>
          <w:rFonts w:ascii="Times New Roman" w:hAnsi="Times New Roman" w:cs="Times New Roman"/>
          <w:sz w:val="24"/>
          <w:szCs w:val="24"/>
        </w:rPr>
        <w:t xml:space="preserve"> Region.</w:t>
      </w:r>
    </w:p>
    <w:p w:rsidR="00691D3D" w:rsidRDefault="00691D3D" w:rsidP="00165AE8">
      <w:pPr>
        <w:spacing w:after="0"/>
        <w:ind w:firstLine="567"/>
        <w:jc w:val="both"/>
        <w:rPr>
          <w:rFonts w:ascii="Times New Roman" w:hAnsi="Times New Roman" w:cs="Times New Roman"/>
          <w:sz w:val="24"/>
          <w:szCs w:val="24"/>
        </w:rPr>
      </w:pPr>
      <w:r w:rsidRPr="00165AE8">
        <w:rPr>
          <w:rFonts w:ascii="Times New Roman" w:hAnsi="Times New Roman" w:cs="Times New Roman"/>
          <w:sz w:val="24"/>
          <w:szCs w:val="24"/>
        </w:rPr>
        <w:t xml:space="preserve">This event that continued for 30 </w:t>
      </w:r>
      <w:proofErr w:type="gramStart"/>
      <w:r w:rsidRPr="00165AE8">
        <w:rPr>
          <w:rFonts w:ascii="Times New Roman" w:hAnsi="Times New Roman" w:cs="Times New Roman"/>
          <w:sz w:val="24"/>
          <w:szCs w:val="24"/>
        </w:rPr>
        <w:t>seconds,</w:t>
      </w:r>
      <w:proofErr w:type="gramEnd"/>
      <w:r w:rsidRPr="00165AE8">
        <w:rPr>
          <w:rFonts w:ascii="Times New Roman" w:hAnsi="Times New Roman" w:cs="Times New Roman"/>
          <w:sz w:val="24"/>
          <w:szCs w:val="24"/>
        </w:rPr>
        <w:t xml:space="preserve"> was felt in an extended area in Iran, Mesopotamia, the Caucasus, eastern Turkey, Iraq and</w:t>
      </w:r>
      <w:r w:rsidRPr="00691D3D">
        <w:rPr>
          <w:rFonts w:ascii="Times New Roman" w:hAnsi="Times New Roman" w:cs="Times New Roman"/>
          <w:sz w:val="24"/>
          <w:szCs w:val="24"/>
        </w:rPr>
        <w:t xml:space="preserve"> Syria</w:t>
      </w:r>
      <w:r>
        <w:rPr>
          <w:rFonts w:ascii="Times New Roman" w:hAnsi="Times New Roman" w:cs="Times New Roman"/>
          <w:sz w:val="24"/>
          <w:szCs w:val="24"/>
        </w:rPr>
        <w:t>.</w:t>
      </w:r>
      <w:r w:rsidR="00165AE8">
        <w:rPr>
          <w:rFonts w:ascii="Times New Roman" w:hAnsi="Times New Roman" w:cs="Times New Roman"/>
          <w:sz w:val="24"/>
          <w:szCs w:val="24"/>
        </w:rPr>
        <w:t xml:space="preserve"> </w:t>
      </w:r>
      <w:r w:rsidR="009623A8">
        <w:rPr>
          <w:rFonts w:ascii="Times New Roman" w:hAnsi="Times New Roman" w:cs="Times New Roman"/>
          <w:sz w:val="24"/>
          <w:szCs w:val="24"/>
        </w:rPr>
        <w:t>Until November 20</w:t>
      </w:r>
      <w:r w:rsidR="00570BE1">
        <w:rPr>
          <w:rFonts w:ascii="Times New Roman" w:hAnsi="Times New Roman" w:cs="Times New Roman"/>
          <w:sz w:val="24"/>
          <w:szCs w:val="24"/>
        </w:rPr>
        <w:t>, 2017</w:t>
      </w:r>
      <w:r w:rsidR="009623A8">
        <w:rPr>
          <w:rFonts w:ascii="Times New Roman" w:hAnsi="Times New Roman" w:cs="Times New Roman"/>
          <w:sz w:val="24"/>
          <w:szCs w:val="24"/>
        </w:rPr>
        <w:t xml:space="preserve"> (8:00 a.m. UTC time)</w:t>
      </w:r>
      <w:r w:rsidR="00570BE1">
        <w:rPr>
          <w:rFonts w:ascii="Times New Roman" w:hAnsi="Times New Roman" w:cs="Times New Roman"/>
          <w:sz w:val="24"/>
          <w:szCs w:val="24"/>
        </w:rPr>
        <w:t xml:space="preserve">, about </w:t>
      </w:r>
      <w:r w:rsidR="00BD6F9E">
        <w:rPr>
          <w:rFonts w:ascii="Times New Roman" w:hAnsi="Times New Roman" w:cs="Times New Roman"/>
          <w:sz w:val="24"/>
          <w:szCs w:val="24"/>
        </w:rPr>
        <w:t>460</w:t>
      </w:r>
      <w:r w:rsidR="00570BE1">
        <w:rPr>
          <w:rFonts w:ascii="Times New Roman" w:hAnsi="Times New Roman" w:cs="Times New Roman"/>
          <w:sz w:val="24"/>
          <w:szCs w:val="24"/>
        </w:rPr>
        <w:t xml:space="preserve"> aftershocks with magnitudes over 2.5 have been recorded by the</w:t>
      </w:r>
      <w:r w:rsidR="009623A8">
        <w:rPr>
          <w:rFonts w:ascii="Times New Roman" w:hAnsi="Times New Roman" w:cs="Times New Roman"/>
          <w:sz w:val="24"/>
          <w:szCs w:val="24"/>
        </w:rPr>
        <w:t xml:space="preserve"> </w:t>
      </w:r>
      <w:r w:rsidR="00E6358A" w:rsidRPr="00E6358A">
        <w:rPr>
          <w:rFonts w:ascii="Times New Roman" w:hAnsi="Times New Roman" w:cs="Times New Roman"/>
          <w:sz w:val="24"/>
          <w:szCs w:val="24"/>
        </w:rPr>
        <w:t>Iranian Seismological Center</w:t>
      </w:r>
      <w:r w:rsidR="009623A8">
        <w:rPr>
          <w:rFonts w:ascii="Times New Roman" w:hAnsi="Times New Roman" w:cs="Times New Roman"/>
          <w:sz w:val="24"/>
          <w:szCs w:val="24"/>
        </w:rPr>
        <w:t xml:space="preserve"> </w:t>
      </w:r>
      <w:r w:rsidR="00E6358A">
        <w:rPr>
          <w:rFonts w:ascii="Times New Roman" w:hAnsi="Times New Roman" w:cs="Times New Roman"/>
          <w:sz w:val="24"/>
          <w:szCs w:val="24"/>
        </w:rPr>
        <w:t>(</w:t>
      </w:r>
      <w:r w:rsidR="00570BE1">
        <w:rPr>
          <w:rFonts w:ascii="Times New Roman" w:hAnsi="Times New Roman" w:cs="Times New Roman"/>
          <w:sz w:val="24"/>
          <w:szCs w:val="24"/>
        </w:rPr>
        <w:t>IRSC</w:t>
      </w:r>
      <w:r w:rsidR="00E6358A">
        <w:rPr>
          <w:rFonts w:ascii="Times New Roman" w:hAnsi="Times New Roman" w:cs="Times New Roman"/>
          <w:sz w:val="24"/>
          <w:szCs w:val="24"/>
        </w:rPr>
        <w:t>)</w:t>
      </w:r>
      <w:r w:rsidR="009623A8">
        <w:rPr>
          <w:rFonts w:ascii="Times New Roman" w:hAnsi="Times New Roman" w:cs="Times New Roman"/>
          <w:sz w:val="24"/>
          <w:szCs w:val="24"/>
        </w:rPr>
        <w:t xml:space="preserve"> </w:t>
      </w:r>
      <w:r>
        <w:rPr>
          <w:rFonts w:asciiTheme="majorBidi" w:eastAsia="Times New Roman" w:hAnsiTheme="majorBidi" w:cstheme="majorBidi"/>
          <w:sz w:val="24"/>
          <w:szCs w:val="24"/>
        </w:rPr>
        <w:t>(</w:t>
      </w:r>
      <w:r w:rsidRPr="000F6810">
        <w:rPr>
          <w:rFonts w:asciiTheme="majorBidi" w:eastAsia="Times New Roman" w:hAnsiTheme="majorBidi" w:cstheme="majorBidi"/>
          <w:color w:val="FF0066"/>
          <w:sz w:val="24"/>
          <w:szCs w:val="24"/>
        </w:rPr>
        <w:t xml:space="preserve">Fig </w:t>
      </w:r>
      <w:r w:rsidR="00165AE8">
        <w:rPr>
          <w:rFonts w:asciiTheme="majorBidi" w:eastAsia="Times New Roman" w:hAnsiTheme="majorBidi" w:cstheme="majorBidi"/>
          <w:color w:val="FF0066"/>
          <w:sz w:val="24"/>
          <w:szCs w:val="24"/>
        </w:rPr>
        <w:t>2</w:t>
      </w:r>
      <w:r w:rsidRPr="00691D3D">
        <w:rPr>
          <w:rFonts w:asciiTheme="majorBidi" w:eastAsia="Times New Roman" w:hAnsiTheme="majorBidi" w:cstheme="majorBidi"/>
          <w:sz w:val="24"/>
          <w:szCs w:val="24"/>
        </w:rPr>
        <w:t>)</w:t>
      </w:r>
      <w:r w:rsidR="00570BE1" w:rsidRPr="00691D3D">
        <w:rPr>
          <w:rFonts w:ascii="Times New Roman" w:hAnsi="Times New Roman" w:cs="Times New Roman"/>
          <w:sz w:val="24"/>
          <w:szCs w:val="24"/>
        </w:rPr>
        <w:t>.</w:t>
      </w:r>
      <w:r w:rsidR="009623A8">
        <w:rPr>
          <w:rFonts w:ascii="Times New Roman" w:hAnsi="Times New Roman" w:cs="Times New Roman"/>
          <w:sz w:val="24"/>
          <w:szCs w:val="24"/>
        </w:rPr>
        <w:t xml:space="preserve"> </w:t>
      </w:r>
      <w:r w:rsidRPr="00691D3D">
        <w:rPr>
          <w:rFonts w:ascii="Times New Roman" w:hAnsi="Times New Roman" w:cs="Times New Roman"/>
          <w:sz w:val="24"/>
          <w:szCs w:val="24"/>
        </w:rPr>
        <w:t xml:space="preserve">The largest magnitude </w:t>
      </w:r>
      <w:r>
        <w:rPr>
          <w:rFonts w:ascii="Times New Roman" w:hAnsi="Times New Roman" w:cs="Times New Roman"/>
          <w:sz w:val="24"/>
          <w:szCs w:val="24"/>
        </w:rPr>
        <w:t>of this earthquake's aftershock</w:t>
      </w:r>
      <w:r w:rsidRPr="00691D3D">
        <w:rPr>
          <w:rFonts w:ascii="Times New Roman" w:hAnsi="Times New Roman" w:cs="Times New Roman"/>
          <w:sz w:val="24"/>
          <w:szCs w:val="24"/>
        </w:rPr>
        <w:t xml:space="preserve"> sequence was 4.7, which occurred November 13th.</w:t>
      </w:r>
    </w:p>
    <w:p w:rsidR="00165AE8" w:rsidRDefault="00165AE8" w:rsidP="00165AE8">
      <w:pPr>
        <w:spacing w:after="0"/>
        <w:ind w:firstLine="567"/>
        <w:jc w:val="both"/>
        <w:rPr>
          <w:rFonts w:ascii="Times New Roman" w:hAnsi="Times New Roman" w:cs="Times New Roman"/>
          <w:sz w:val="24"/>
          <w:szCs w:val="24"/>
        </w:rPr>
      </w:pPr>
    </w:p>
    <w:p w:rsidR="00165AE8" w:rsidRDefault="00165AE8" w:rsidP="00165AE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52975" cy="3564731"/>
            <wp:effectExtent l="19050" t="0" r="9525" b="0"/>
            <wp:docPr id="7" name="Picture 2" descr="C:\Users\Farnaz\Desktop\OK\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az\Desktop\OK\Slide15.JPG"/>
                    <pic:cNvPicPr>
                      <a:picLocks noChangeAspect="1" noChangeArrowheads="1"/>
                    </pic:cNvPicPr>
                  </pic:nvPicPr>
                  <pic:blipFill>
                    <a:blip r:embed="rId5"/>
                    <a:srcRect/>
                    <a:stretch>
                      <a:fillRect/>
                    </a:stretch>
                  </pic:blipFill>
                  <pic:spPr bwMode="auto">
                    <a:xfrm>
                      <a:off x="0" y="0"/>
                      <a:ext cx="4752975" cy="3564731"/>
                    </a:xfrm>
                    <a:prstGeom prst="rect">
                      <a:avLst/>
                    </a:prstGeom>
                    <a:noFill/>
                    <a:ln w="9525">
                      <a:noFill/>
                      <a:miter lim="800000"/>
                      <a:headEnd/>
                      <a:tailEnd/>
                    </a:ln>
                  </pic:spPr>
                </pic:pic>
              </a:graphicData>
            </a:graphic>
          </wp:inline>
        </w:drawing>
      </w:r>
    </w:p>
    <w:p w:rsidR="009623A8" w:rsidRDefault="00165AE8" w:rsidP="008462E9">
      <w:pPr>
        <w:spacing w:after="0"/>
        <w:jc w:val="center"/>
        <w:rPr>
          <w:rFonts w:ascii="Times New Roman" w:hAnsi="Times New Roman" w:cs="Times New Roman"/>
          <w:sz w:val="24"/>
          <w:szCs w:val="24"/>
          <w:lang/>
        </w:rPr>
      </w:pPr>
      <w:proofErr w:type="gramStart"/>
      <w:r w:rsidRPr="00165AE8">
        <w:rPr>
          <w:rFonts w:ascii="Times New Roman" w:hAnsi="Times New Roman" w:cs="Times New Roman"/>
          <w:b/>
          <w:bCs/>
          <w:sz w:val="24"/>
          <w:szCs w:val="24"/>
        </w:rPr>
        <w:t>Fig 1.</w:t>
      </w:r>
      <w:proofErr w:type="gramEnd"/>
      <w:r>
        <w:rPr>
          <w:rFonts w:ascii="Times New Roman" w:hAnsi="Times New Roman" w:cs="Times New Roman"/>
          <w:sz w:val="24"/>
          <w:szCs w:val="24"/>
        </w:rPr>
        <w:t xml:space="preserve"> </w:t>
      </w:r>
      <w:proofErr w:type="spellStart"/>
      <w:r w:rsidRPr="00165AE8">
        <w:rPr>
          <w:rFonts w:ascii="Times New Roman" w:hAnsi="Times New Roman" w:cs="Times New Roman"/>
          <w:sz w:val="24"/>
          <w:szCs w:val="24"/>
          <w:lang/>
        </w:rPr>
        <w:t>Ezgeleh</w:t>
      </w:r>
      <w:proofErr w:type="spellEnd"/>
      <w:r>
        <w:rPr>
          <w:rFonts w:ascii="Times New Roman" w:hAnsi="Times New Roman" w:cs="Times New Roman"/>
          <w:sz w:val="24"/>
          <w:szCs w:val="24"/>
          <w:lang/>
        </w:rPr>
        <w:t xml:space="preserve">, the nearest </w:t>
      </w:r>
      <w:r w:rsidR="008462E9">
        <w:rPr>
          <w:rFonts w:ascii="Times New Roman" w:hAnsi="Times New Roman" w:cs="Times New Roman"/>
          <w:sz w:val="24"/>
          <w:szCs w:val="24"/>
          <w:lang/>
        </w:rPr>
        <w:t>town</w:t>
      </w:r>
      <w:r>
        <w:rPr>
          <w:rFonts w:ascii="Times New Roman" w:hAnsi="Times New Roman" w:cs="Times New Roman"/>
          <w:sz w:val="24"/>
          <w:szCs w:val="24"/>
          <w:lang/>
        </w:rPr>
        <w:t xml:space="preserve"> to the epicenter of the 2017 </w:t>
      </w:r>
      <w:proofErr w:type="spellStart"/>
      <w:r>
        <w:rPr>
          <w:rFonts w:ascii="Times New Roman" w:hAnsi="Times New Roman" w:cs="Times New Roman"/>
          <w:sz w:val="24"/>
          <w:szCs w:val="24"/>
          <w:lang/>
        </w:rPr>
        <w:t>Sarpol</w:t>
      </w:r>
      <w:proofErr w:type="spellEnd"/>
      <w:r>
        <w:rPr>
          <w:rFonts w:ascii="Times New Roman" w:hAnsi="Times New Roman" w:cs="Times New Roman"/>
          <w:sz w:val="24"/>
          <w:szCs w:val="24"/>
          <w:lang/>
        </w:rPr>
        <w:t xml:space="preserve">-e </w:t>
      </w:r>
      <w:proofErr w:type="spellStart"/>
      <w:r>
        <w:rPr>
          <w:rFonts w:ascii="Times New Roman" w:hAnsi="Times New Roman" w:cs="Times New Roman"/>
          <w:sz w:val="24"/>
          <w:szCs w:val="24"/>
          <w:lang/>
        </w:rPr>
        <w:t>Zahab</w:t>
      </w:r>
      <w:proofErr w:type="spellEnd"/>
      <w:r w:rsidR="008462E9">
        <w:rPr>
          <w:rFonts w:ascii="Times New Roman" w:hAnsi="Times New Roman" w:cs="Times New Roman"/>
          <w:sz w:val="24"/>
          <w:szCs w:val="24"/>
          <w:lang/>
        </w:rPr>
        <w:t>, Iran</w:t>
      </w:r>
      <w:r>
        <w:rPr>
          <w:rFonts w:ascii="Times New Roman" w:hAnsi="Times New Roman" w:cs="Times New Roman"/>
          <w:sz w:val="24"/>
          <w:szCs w:val="24"/>
          <w:lang/>
        </w:rPr>
        <w:t xml:space="preserve"> earthquake</w:t>
      </w:r>
    </w:p>
    <w:p w:rsidR="00165AE8" w:rsidRDefault="00165AE8" w:rsidP="00165AE8">
      <w:pPr>
        <w:spacing w:after="0"/>
        <w:jc w:val="center"/>
        <w:rPr>
          <w:rFonts w:ascii="Times New Roman" w:hAnsi="Times New Roman" w:cs="Times New Roman"/>
          <w:sz w:val="24"/>
          <w:szCs w:val="24"/>
        </w:rPr>
      </w:pPr>
    </w:p>
    <w:p w:rsidR="009623A8" w:rsidRDefault="009623A8" w:rsidP="00165AE8">
      <w:pPr>
        <w:spacing w:after="0"/>
        <w:jc w:val="center"/>
        <w:rPr>
          <w:rFonts w:ascii="Times New Roman" w:hAnsi="Times New Roman" w:cs="Times New Roman"/>
          <w:sz w:val="24"/>
          <w:szCs w:val="24"/>
        </w:rPr>
      </w:pPr>
      <w:r w:rsidRPr="000F6810">
        <w:rPr>
          <w:rFonts w:ascii="Times New Roman" w:hAnsi="Times New Roman" w:cs="Times New Roman"/>
          <w:noProof/>
          <w:sz w:val="24"/>
          <w:szCs w:val="24"/>
        </w:rPr>
        <w:drawing>
          <wp:inline distT="0" distB="0" distL="0" distR="0">
            <wp:extent cx="4362450" cy="3923896"/>
            <wp:effectExtent l="19050" t="0" r="0" b="0"/>
            <wp:docPr id="5" name="Picture 2" descr="C:\Users\Behin\Desktop\Aftersh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hin\Desktop\Aftershocks.png"/>
                    <pic:cNvPicPr>
                      <a:picLocks noChangeAspect="1" noChangeArrowheads="1"/>
                    </pic:cNvPicPr>
                  </pic:nvPicPr>
                  <pic:blipFill>
                    <a:blip r:embed="rId6" cstate="print"/>
                    <a:srcRect/>
                    <a:stretch>
                      <a:fillRect/>
                    </a:stretch>
                  </pic:blipFill>
                  <pic:spPr bwMode="auto">
                    <a:xfrm>
                      <a:off x="0" y="0"/>
                      <a:ext cx="4375013" cy="3935196"/>
                    </a:xfrm>
                    <a:prstGeom prst="rect">
                      <a:avLst/>
                    </a:prstGeom>
                    <a:noFill/>
                    <a:ln w="9525">
                      <a:noFill/>
                      <a:miter lim="800000"/>
                      <a:headEnd/>
                      <a:tailEnd/>
                    </a:ln>
                  </pic:spPr>
                </pic:pic>
              </a:graphicData>
            </a:graphic>
          </wp:inline>
        </w:drawing>
      </w:r>
    </w:p>
    <w:p w:rsidR="009623A8" w:rsidRDefault="009623A8" w:rsidP="008462E9">
      <w:pPr>
        <w:jc w:val="center"/>
        <w:rPr>
          <w:rFonts w:ascii="Times New Roman" w:hAnsi="Times New Roman" w:cs="Times New Roman"/>
          <w:sz w:val="24"/>
          <w:szCs w:val="24"/>
        </w:rPr>
      </w:pPr>
      <w:proofErr w:type="gramStart"/>
      <w:r w:rsidRPr="00691D3D">
        <w:rPr>
          <w:rFonts w:ascii="Times New Roman" w:hAnsi="Times New Roman" w:cs="Times New Roman"/>
          <w:b/>
          <w:bCs/>
          <w:sz w:val="24"/>
          <w:szCs w:val="24"/>
        </w:rPr>
        <w:t xml:space="preserve">Fig </w:t>
      </w:r>
      <w:r w:rsidR="00165AE8">
        <w:rPr>
          <w:rFonts w:ascii="Times New Roman" w:hAnsi="Times New Roman" w:cs="Times New Roman"/>
          <w:b/>
          <w:bCs/>
          <w:sz w:val="24"/>
          <w:szCs w:val="24"/>
        </w:rPr>
        <w:t>2</w:t>
      </w:r>
      <w:r w:rsidRPr="00691D3D">
        <w:rPr>
          <w:rFonts w:ascii="Times New Roman" w:hAnsi="Times New Roman" w:cs="Times New Roman"/>
          <w:b/>
          <w:bCs/>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Aftershocks of the 2017 </w:t>
      </w:r>
      <w:proofErr w:type="spellStart"/>
      <w:r w:rsidR="008462E9">
        <w:rPr>
          <w:rFonts w:ascii="Times New Roman" w:hAnsi="Times New Roman" w:cs="Times New Roman"/>
          <w:sz w:val="24"/>
          <w:szCs w:val="24"/>
          <w:lang/>
        </w:rPr>
        <w:t>2017</w:t>
      </w:r>
      <w:proofErr w:type="spellEnd"/>
      <w:r w:rsidR="008462E9">
        <w:rPr>
          <w:rFonts w:ascii="Times New Roman" w:hAnsi="Times New Roman" w:cs="Times New Roman"/>
          <w:sz w:val="24"/>
          <w:szCs w:val="24"/>
          <w:lang/>
        </w:rPr>
        <w:t xml:space="preserve"> </w:t>
      </w:r>
      <w:proofErr w:type="spellStart"/>
      <w:r w:rsidR="008462E9">
        <w:rPr>
          <w:rFonts w:ascii="Times New Roman" w:hAnsi="Times New Roman" w:cs="Times New Roman"/>
          <w:sz w:val="24"/>
          <w:szCs w:val="24"/>
          <w:lang/>
        </w:rPr>
        <w:t>Sarpol</w:t>
      </w:r>
      <w:proofErr w:type="spellEnd"/>
      <w:r w:rsidR="008462E9">
        <w:rPr>
          <w:rFonts w:ascii="Times New Roman" w:hAnsi="Times New Roman" w:cs="Times New Roman"/>
          <w:sz w:val="24"/>
          <w:szCs w:val="24"/>
          <w:lang/>
        </w:rPr>
        <w:t xml:space="preserve">-e </w:t>
      </w:r>
      <w:proofErr w:type="spellStart"/>
      <w:r w:rsidR="008462E9">
        <w:rPr>
          <w:rFonts w:ascii="Times New Roman" w:hAnsi="Times New Roman" w:cs="Times New Roman"/>
          <w:sz w:val="24"/>
          <w:szCs w:val="24"/>
          <w:lang/>
        </w:rPr>
        <w:t>Zahab</w:t>
      </w:r>
      <w:proofErr w:type="spellEnd"/>
      <w:r w:rsidR="008462E9">
        <w:rPr>
          <w:rFonts w:ascii="Times New Roman" w:hAnsi="Times New Roman" w:cs="Times New Roman"/>
          <w:sz w:val="24"/>
          <w:szCs w:val="24"/>
          <w:lang/>
        </w:rPr>
        <w:t xml:space="preserve">, </w:t>
      </w:r>
      <w:r>
        <w:rPr>
          <w:rFonts w:ascii="Times New Roman" w:hAnsi="Times New Roman" w:cs="Times New Roman"/>
          <w:sz w:val="24"/>
          <w:szCs w:val="24"/>
        </w:rPr>
        <w:t xml:space="preserve">Iran </w:t>
      </w:r>
      <w:r w:rsidR="00165AE8">
        <w:rPr>
          <w:rFonts w:ascii="Times New Roman" w:hAnsi="Times New Roman" w:cs="Times New Roman"/>
          <w:sz w:val="24"/>
          <w:szCs w:val="24"/>
        </w:rPr>
        <w:t>earthquake</w:t>
      </w:r>
      <w:r w:rsidR="008462E9">
        <w:rPr>
          <w:rFonts w:ascii="Times New Roman" w:hAnsi="Times New Roman" w:cs="Times New Roman"/>
          <w:sz w:val="24"/>
          <w:szCs w:val="24"/>
        </w:rPr>
        <w:t>.</w:t>
      </w:r>
      <w:proofErr w:type="gramEnd"/>
    </w:p>
    <w:p w:rsidR="00F73106" w:rsidRDefault="00165AE8" w:rsidP="00165AE8">
      <w:pPr>
        <w:spacing w:after="0"/>
        <w:jc w:val="both"/>
        <w:rPr>
          <w:rFonts w:ascii="Times New Roman" w:hAnsi="Times New Roman" w:cs="Times New Roman"/>
          <w:sz w:val="24"/>
          <w:szCs w:val="24"/>
        </w:rPr>
      </w:pPr>
      <w:r>
        <w:rPr>
          <w:rFonts w:ascii="Times New Roman" w:hAnsi="Times New Roman" w:cs="Times New Roman"/>
          <w:b/>
          <w:bCs/>
          <w:sz w:val="28"/>
          <w:szCs w:val="28"/>
          <w:highlight w:val="green"/>
        </w:rPr>
        <w:lastRenderedPageBreak/>
        <w:t xml:space="preserve">Strong </w:t>
      </w:r>
      <w:r w:rsidRPr="00165AE8">
        <w:rPr>
          <w:rFonts w:ascii="Times New Roman" w:hAnsi="Times New Roman" w:cs="Times New Roman"/>
          <w:b/>
          <w:bCs/>
          <w:sz w:val="28"/>
          <w:szCs w:val="28"/>
          <w:highlight w:val="green"/>
        </w:rPr>
        <w:t>Motion and Intensity</w:t>
      </w:r>
    </w:p>
    <w:p w:rsidR="00570BE1" w:rsidRDefault="00570BE1" w:rsidP="005D5B65">
      <w:pPr>
        <w:spacing w:after="0"/>
        <w:jc w:val="both"/>
        <w:rPr>
          <w:rFonts w:asciiTheme="majorBidi" w:eastAsia="Times New Roman" w:hAnsiTheme="majorBidi" w:cstheme="majorBidi"/>
          <w:sz w:val="24"/>
          <w:szCs w:val="24"/>
        </w:rPr>
      </w:pPr>
      <w:r>
        <w:rPr>
          <w:rFonts w:ascii="Times New Roman" w:hAnsi="Times New Roman" w:cs="Times New Roman"/>
          <w:sz w:val="24"/>
          <w:szCs w:val="24"/>
        </w:rPr>
        <w:t>The strong motion of the November 12, 2017</w:t>
      </w:r>
      <w:r w:rsidR="00C521B1">
        <w:rPr>
          <w:rFonts w:ascii="Times New Roman" w:hAnsi="Times New Roman" w:cs="Times New Roman"/>
          <w:sz w:val="24"/>
          <w:szCs w:val="24"/>
        </w:rPr>
        <w:t>,</w:t>
      </w:r>
      <w:r>
        <w:rPr>
          <w:rFonts w:ascii="Times New Roman" w:hAnsi="Times New Roman" w:cs="Times New Roman"/>
          <w:sz w:val="24"/>
          <w:szCs w:val="24"/>
        </w:rPr>
        <w:t xml:space="preserve"> M</w:t>
      </w:r>
      <w:r>
        <w:rPr>
          <w:rFonts w:ascii="Times New Roman" w:hAnsi="Times New Roman" w:cs="Times New Roman"/>
          <w:sz w:val="24"/>
          <w:szCs w:val="24"/>
          <w:vertAlign w:val="subscript"/>
        </w:rPr>
        <w:t>w</w:t>
      </w:r>
      <w:r>
        <w:rPr>
          <w:rFonts w:ascii="Times New Roman" w:hAnsi="Times New Roman" w:cs="Times New Roman"/>
          <w:sz w:val="24"/>
          <w:szCs w:val="24"/>
        </w:rPr>
        <w:t xml:space="preserve">7.3 mainshock has been recorded by 98 stations of the </w:t>
      </w:r>
      <w:r w:rsidRPr="000F6810">
        <w:rPr>
          <w:rFonts w:ascii="Times New Roman" w:hAnsi="Times New Roman" w:cs="Times New Roman"/>
          <w:sz w:val="24"/>
          <w:szCs w:val="24"/>
        </w:rPr>
        <w:t>Iran Strong Motion Network (ISMN) (</w:t>
      </w:r>
      <w:r w:rsidRPr="000F6810">
        <w:rPr>
          <w:rFonts w:ascii="Times New Roman" w:hAnsi="Times New Roman" w:cs="Times New Roman"/>
          <w:color w:val="FF0066"/>
          <w:sz w:val="24"/>
          <w:szCs w:val="24"/>
        </w:rPr>
        <w:t>Table 1</w:t>
      </w:r>
      <w:r w:rsidRPr="000F6810">
        <w:rPr>
          <w:rFonts w:ascii="Times New Roman" w:hAnsi="Times New Roman" w:cs="Times New Roman"/>
          <w:sz w:val="24"/>
          <w:szCs w:val="24"/>
        </w:rPr>
        <w:t xml:space="preserve">). Among these records, the highest value corresponds to the </w:t>
      </w:r>
      <w:proofErr w:type="spellStart"/>
      <w:r w:rsidRPr="000F6810">
        <w:rPr>
          <w:rFonts w:ascii="Times New Roman" w:hAnsi="Times New Roman" w:cs="Times New Roman"/>
          <w:sz w:val="24"/>
          <w:szCs w:val="24"/>
        </w:rPr>
        <w:t>Sar</w:t>
      </w:r>
      <w:r w:rsidR="00C572F0">
        <w:rPr>
          <w:rFonts w:ascii="Times New Roman" w:hAnsi="Times New Roman" w:cs="Times New Roman"/>
          <w:sz w:val="24"/>
          <w:szCs w:val="24"/>
        </w:rPr>
        <w:t>e</w:t>
      </w:r>
      <w:r w:rsidR="009623A8">
        <w:rPr>
          <w:rFonts w:ascii="Times New Roman" w:hAnsi="Times New Roman" w:cs="Times New Roman"/>
          <w:sz w:val="24"/>
          <w:szCs w:val="24"/>
        </w:rPr>
        <w:t>p</w:t>
      </w:r>
      <w:r w:rsidRPr="000F6810">
        <w:rPr>
          <w:rFonts w:ascii="Times New Roman" w:hAnsi="Times New Roman" w:cs="Times New Roman"/>
          <w:sz w:val="24"/>
          <w:szCs w:val="24"/>
        </w:rPr>
        <w:t>ol</w:t>
      </w:r>
      <w:proofErr w:type="spellEnd"/>
      <w:r w:rsidR="009623A8">
        <w:rPr>
          <w:rFonts w:ascii="Times New Roman" w:hAnsi="Times New Roman" w:cs="Times New Roman"/>
          <w:sz w:val="24"/>
          <w:szCs w:val="24"/>
        </w:rPr>
        <w:t>-</w:t>
      </w:r>
      <w:r w:rsidRPr="000F6810">
        <w:rPr>
          <w:rFonts w:ascii="Times New Roman" w:hAnsi="Times New Roman" w:cs="Times New Roman"/>
          <w:sz w:val="24"/>
          <w:szCs w:val="24"/>
        </w:rPr>
        <w:t>e</w:t>
      </w:r>
      <w:r w:rsidR="009623A8">
        <w:rPr>
          <w:rFonts w:ascii="Times New Roman" w:hAnsi="Times New Roman" w:cs="Times New Roman"/>
          <w:sz w:val="24"/>
          <w:szCs w:val="24"/>
        </w:rPr>
        <w:t xml:space="preserve"> </w:t>
      </w:r>
      <w:proofErr w:type="spellStart"/>
      <w:r w:rsidR="00C572F0">
        <w:rPr>
          <w:rFonts w:ascii="Times New Roman" w:hAnsi="Times New Roman" w:cs="Times New Roman"/>
          <w:sz w:val="24"/>
          <w:szCs w:val="24"/>
        </w:rPr>
        <w:t>Z</w:t>
      </w:r>
      <w:r w:rsidRPr="000F6810">
        <w:rPr>
          <w:rFonts w:ascii="Times New Roman" w:hAnsi="Times New Roman" w:cs="Times New Roman"/>
          <w:sz w:val="24"/>
          <w:szCs w:val="24"/>
        </w:rPr>
        <w:t>ahab</w:t>
      </w:r>
      <w:proofErr w:type="spellEnd"/>
      <w:r w:rsidRPr="000F6810">
        <w:rPr>
          <w:rFonts w:ascii="Times New Roman" w:hAnsi="Times New Roman" w:cs="Times New Roman"/>
          <w:sz w:val="24"/>
          <w:szCs w:val="24"/>
        </w:rPr>
        <w:t xml:space="preserve"> station with</w:t>
      </w:r>
      <w:r>
        <w:rPr>
          <w:rFonts w:ascii="Times New Roman" w:hAnsi="Times New Roman" w:cs="Times New Roman"/>
          <w:sz w:val="24"/>
          <w:szCs w:val="24"/>
        </w:rPr>
        <w:t xml:space="preserve"> an</w:t>
      </w:r>
      <w:r w:rsidR="009623A8">
        <w:rPr>
          <w:rFonts w:ascii="Times New Roman" w:hAnsi="Times New Roman" w:cs="Times New Roman"/>
          <w:sz w:val="24"/>
          <w:szCs w:val="24"/>
        </w:rPr>
        <w:t xml:space="preserve"> </w:t>
      </w:r>
      <w:r w:rsidRPr="000F6810">
        <w:rPr>
          <w:rFonts w:asciiTheme="majorBidi" w:eastAsia="Times New Roman" w:hAnsiTheme="majorBidi" w:cstheme="majorBidi"/>
          <w:sz w:val="24"/>
          <w:szCs w:val="24"/>
        </w:rPr>
        <w:t>u</w:t>
      </w:r>
      <w:r w:rsidRPr="00A10ED6">
        <w:rPr>
          <w:rFonts w:asciiTheme="majorBidi" w:eastAsia="Times New Roman" w:hAnsiTheme="majorBidi" w:cstheme="majorBidi"/>
          <w:sz w:val="24"/>
          <w:szCs w:val="24"/>
        </w:rPr>
        <w:t>ncorrected PGA</w:t>
      </w:r>
      <w:r w:rsidRPr="000F6810">
        <w:rPr>
          <w:rFonts w:asciiTheme="majorBidi" w:eastAsia="Times New Roman" w:hAnsiTheme="majorBidi" w:cstheme="majorBidi"/>
          <w:sz w:val="24"/>
          <w:szCs w:val="24"/>
        </w:rPr>
        <w:t xml:space="preserve"> </w:t>
      </w:r>
      <w:proofErr w:type="gramStart"/>
      <w:r w:rsidRPr="000F6810">
        <w:rPr>
          <w:rFonts w:asciiTheme="majorBidi" w:eastAsia="Times New Roman" w:hAnsiTheme="majorBidi" w:cstheme="majorBidi"/>
          <w:sz w:val="24"/>
          <w:szCs w:val="24"/>
        </w:rPr>
        <w:t>of</w:t>
      </w:r>
      <w:r>
        <w:rPr>
          <w:rFonts w:asciiTheme="majorBidi" w:eastAsia="Times New Roman" w:hAnsiTheme="majorBidi" w:cstheme="majorBidi"/>
          <w:sz w:val="24"/>
          <w:szCs w:val="24"/>
        </w:rPr>
        <w:t xml:space="preserve"> about</w:t>
      </w:r>
      <w:r w:rsidRPr="000F6810">
        <w:rPr>
          <w:rFonts w:asciiTheme="majorBidi" w:eastAsia="Times New Roman" w:hAnsiTheme="majorBidi" w:cstheme="majorBidi"/>
          <w:sz w:val="24"/>
          <w:szCs w:val="24"/>
        </w:rPr>
        <w:t xml:space="preserve"> 684 </w:t>
      </w:r>
      <w:r w:rsidRPr="00A10ED6">
        <w:rPr>
          <w:rFonts w:asciiTheme="majorBidi" w:eastAsia="Times New Roman" w:hAnsiTheme="majorBidi" w:cstheme="majorBidi"/>
          <w:sz w:val="24"/>
          <w:szCs w:val="24"/>
        </w:rPr>
        <w:t>cm/s</w:t>
      </w:r>
      <w:r w:rsidRPr="000F6810">
        <w:rPr>
          <w:rFonts w:asciiTheme="majorBidi" w:eastAsia="Times New Roman" w:hAnsiTheme="majorBidi" w:cstheme="majorBidi"/>
          <w:sz w:val="24"/>
          <w:szCs w:val="24"/>
          <w:vertAlign w:val="superscript"/>
        </w:rPr>
        <w:t>2</w:t>
      </w:r>
      <w:r w:rsidR="009623A8">
        <w:rPr>
          <w:rFonts w:asciiTheme="majorBidi" w:eastAsia="Times New Roman" w:hAnsiTheme="majorBidi" w:cstheme="majorBidi"/>
          <w:sz w:val="24"/>
          <w:szCs w:val="24"/>
          <w:vertAlign w:val="superscript"/>
        </w:rPr>
        <w:t xml:space="preserve"> </w:t>
      </w:r>
      <w:r>
        <w:rPr>
          <w:rFonts w:asciiTheme="majorBidi" w:eastAsia="Times New Roman" w:hAnsiTheme="majorBidi" w:cstheme="majorBidi"/>
          <w:sz w:val="24"/>
          <w:szCs w:val="24"/>
        </w:rPr>
        <w:t>(</w:t>
      </w:r>
      <w:r w:rsidRPr="000F6810">
        <w:rPr>
          <w:rFonts w:asciiTheme="majorBidi" w:eastAsia="Times New Roman" w:hAnsiTheme="majorBidi" w:cstheme="majorBidi"/>
          <w:color w:val="FF0066"/>
          <w:sz w:val="24"/>
          <w:szCs w:val="24"/>
        </w:rPr>
        <w:t xml:space="preserve">Fig </w:t>
      </w:r>
      <w:r w:rsidR="005D5B65">
        <w:rPr>
          <w:rFonts w:asciiTheme="majorBidi" w:eastAsia="Times New Roman" w:hAnsiTheme="majorBidi" w:cstheme="majorBidi"/>
          <w:color w:val="FF0066"/>
          <w:sz w:val="24"/>
          <w:szCs w:val="24"/>
        </w:rPr>
        <w:t>3</w:t>
      </w:r>
      <w:r>
        <w:rPr>
          <w:rFonts w:asciiTheme="majorBidi" w:eastAsia="Times New Roman" w:hAnsiTheme="majorBidi" w:cstheme="majorBidi"/>
          <w:sz w:val="24"/>
          <w:szCs w:val="24"/>
        </w:rPr>
        <w:t>)</w:t>
      </w:r>
      <w:proofErr w:type="gramEnd"/>
      <w:r w:rsidRPr="000F6810">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The </w:t>
      </w:r>
      <w:r w:rsidRPr="00A10ED6">
        <w:rPr>
          <w:rFonts w:asciiTheme="majorBidi" w:eastAsia="Times New Roman" w:hAnsiTheme="majorBidi" w:cstheme="majorBidi"/>
          <w:sz w:val="24"/>
          <w:szCs w:val="24"/>
        </w:rPr>
        <w:t>corrected</w:t>
      </w:r>
      <w:r>
        <w:rPr>
          <w:rFonts w:asciiTheme="majorBidi" w:eastAsia="Times New Roman" w:hAnsiTheme="majorBidi" w:cstheme="majorBidi"/>
          <w:sz w:val="24"/>
          <w:szCs w:val="24"/>
        </w:rPr>
        <w:t xml:space="preserve"> PGA values of</w:t>
      </w:r>
      <w:r w:rsidR="00E6358A">
        <w:rPr>
          <w:rFonts w:asciiTheme="majorBidi" w:eastAsia="Times New Roman" w:hAnsiTheme="majorBidi" w:cstheme="majorBidi"/>
          <w:sz w:val="24"/>
          <w:szCs w:val="24"/>
        </w:rPr>
        <w:t xml:space="preserve"> the</w:t>
      </w:r>
      <w:r>
        <w:rPr>
          <w:rFonts w:asciiTheme="majorBidi" w:eastAsia="Times New Roman" w:hAnsiTheme="majorBidi" w:cstheme="majorBidi"/>
          <w:sz w:val="24"/>
          <w:szCs w:val="24"/>
        </w:rPr>
        <w:t xml:space="preserve"> important records will be soon released in </w:t>
      </w:r>
      <w:r w:rsidRPr="00570BE1">
        <w:rPr>
          <w:rFonts w:asciiTheme="majorBidi" w:eastAsia="Times New Roman" w:hAnsiTheme="majorBidi" w:cstheme="majorBidi"/>
          <w:sz w:val="24"/>
          <w:szCs w:val="24"/>
        </w:rPr>
        <w:t>subsequent studies</w:t>
      </w:r>
      <w:r>
        <w:rPr>
          <w:rFonts w:asciiTheme="majorBidi" w:eastAsia="Times New Roman" w:hAnsiTheme="majorBidi" w:cstheme="majorBidi"/>
          <w:sz w:val="24"/>
          <w:szCs w:val="24"/>
        </w:rPr>
        <w:t>.</w:t>
      </w:r>
    </w:p>
    <w:p w:rsidR="009623A8" w:rsidRDefault="009623A8" w:rsidP="009623A8">
      <w:pPr>
        <w:spacing w:after="0"/>
        <w:ind w:firstLine="567"/>
        <w:jc w:val="both"/>
        <w:rPr>
          <w:rFonts w:asciiTheme="majorBidi" w:eastAsia="Times New Roman" w:hAnsiTheme="majorBidi" w:cstheme="majorBidi"/>
          <w:sz w:val="24"/>
          <w:szCs w:val="24"/>
        </w:rPr>
      </w:pPr>
    </w:p>
    <w:p w:rsidR="009623A8" w:rsidRDefault="009623A8" w:rsidP="00165AE8">
      <w:pPr>
        <w:spacing w:after="0"/>
        <w:jc w:val="both"/>
        <w:rPr>
          <w:rFonts w:asciiTheme="majorBidi" w:eastAsia="Times New Roman" w:hAnsiTheme="majorBidi" w:cstheme="majorBidi"/>
          <w:sz w:val="24"/>
          <w:szCs w:val="24"/>
        </w:rPr>
      </w:pPr>
    </w:p>
    <w:p w:rsidR="009623A8" w:rsidRDefault="009623A8" w:rsidP="009623A8">
      <w:pPr>
        <w:jc w:val="center"/>
        <w:rPr>
          <w:rFonts w:ascii="Times New Roman" w:hAnsi="Times New Roman" w:cs="Times New Roman"/>
          <w:sz w:val="24"/>
          <w:szCs w:val="24"/>
        </w:rPr>
      </w:pPr>
      <w:proofErr w:type="gramStart"/>
      <w:r w:rsidRPr="000F6810">
        <w:rPr>
          <w:rFonts w:ascii="Times New Roman" w:hAnsi="Times New Roman" w:cs="Times New Roman"/>
          <w:b/>
          <w:bCs/>
          <w:sz w:val="24"/>
          <w:szCs w:val="24"/>
        </w:rPr>
        <w:t>Table 1.</w:t>
      </w:r>
      <w:proofErr w:type="gramEnd"/>
      <w:r>
        <w:rPr>
          <w:rFonts w:ascii="Times New Roman" w:hAnsi="Times New Roman" w:cs="Times New Roman"/>
          <w:sz w:val="24"/>
          <w:szCs w:val="24"/>
        </w:rPr>
        <w:t xml:space="preserve"> Strong motion records of the 2017 Iran-Iraq </w:t>
      </w:r>
      <w:proofErr w:type="spellStart"/>
      <w:r>
        <w:rPr>
          <w:rFonts w:ascii="Times New Roman" w:hAnsi="Times New Roman" w:cs="Times New Roman"/>
          <w:sz w:val="24"/>
          <w:szCs w:val="24"/>
        </w:rPr>
        <w:t>earthqauke</w:t>
      </w:r>
      <w:proofErr w:type="spellEnd"/>
    </w:p>
    <w:tbl>
      <w:tblPr>
        <w:tblW w:w="7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2307"/>
        <w:gridCol w:w="1256"/>
        <w:gridCol w:w="1138"/>
        <w:gridCol w:w="1462"/>
        <w:gridCol w:w="916"/>
      </w:tblGrid>
      <w:tr w:rsidR="009623A8" w:rsidRPr="000F6810" w:rsidTr="009623A8">
        <w:trPr>
          <w:trHeight w:val="248"/>
          <w:jc w:val="center"/>
        </w:trPr>
        <w:tc>
          <w:tcPr>
            <w:tcW w:w="629" w:type="dxa"/>
            <w:shd w:val="clear" w:color="auto" w:fill="D9D9D9" w:themeFill="background1" w:themeFillShade="D9"/>
            <w:vAlign w:val="center"/>
          </w:tcPr>
          <w:p w:rsidR="009623A8" w:rsidRPr="000F6810" w:rsidRDefault="009623A8" w:rsidP="009623A8">
            <w:pPr>
              <w:spacing w:after="0" w:line="240" w:lineRule="auto"/>
              <w:rPr>
                <w:rFonts w:ascii="Times New Roman" w:hAnsi="Times New Roman" w:cs="Times New Roman"/>
                <w:b/>
                <w:bCs/>
                <w:sz w:val="20"/>
                <w:szCs w:val="20"/>
              </w:rPr>
            </w:pPr>
            <w:r w:rsidRPr="000F6810">
              <w:rPr>
                <w:rFonts w:ascii="Times New Roman" w:hAnsi="Times New Roman" w:cs="Times New Roman"/>
                <w:b/>
                <w:bCs/>
                <w:sz w:val="20"/>
                <w:szCs w:val="20"/>
              </w:rPr>
              <w:t>No</w:t>
            </w:r>
          </w:p>
        </w:tc>
        <w:tc>
          <w:tcPr>
            <w:tcW w:w="2307" w:type="dxa"/>
            <w:shd w:val="clear" w:color="auto" w:fill="D9D9D9" w:themeFill="background1" w:themeFillShade="D9"/>
            <w:noWrap/>
            <w:vAlign w:val="center"/>
            <w:hideMark/>
          </w:tcPr>
          <w:p w:rsidR="009623A8" w:rsidRPr="000F6810" w:rsidRDefault="009623A8" w:rsidP="009623A8">
            <w:pPr>
              <w:spacing w:after="0" w:line="240" w:lineRule="auto"/>
              <w:rPr>
                <w:rFonts w:ascii="Times New Roman" w:hAnsi="Times New Roman" w:cs="Times New Roman"/>
                <w:b/>
                <w:bCs/>
                <w:sz w:val="20"/>
                <w:szCs w:val="20"/>
              </w:rPr>
            </w:pPr>
            <w:r w:rsidRPr="000F6810">
              <w:rPr>
                <w:rFonts w:ascii="Times New Roman" w:hAnsi="Times New Roman" w:cs="Times New Roman"/>
                <w:b/>
                <w:bCs/>
                <w:sz w:val="20"/>
                <w:szCs w:val="20"/>
              </w:rPr>
              <w:t>Station Name</w:t>
            </w:r>
          </w:p>
        </w:tc>
        <w:tc>
          <w:tcPr>
            <w:tcW w:w="1256" w:type="dxa"/>
            <w:shd w:val="clear" w:color="auto" w:fill="D9D9D9" w:themeFill="background1" w:themeFillShade="D9"/>
            <w:noWrap/>
            <w:vAlign w:val="center"/>
            <w:hideMark/>
          </w:tcPr>
          <w:p w:rsidR="009623A8" w:rsidRPr="000F6810" w:rsidRDefault="009623A8" w:rsidP="009623A8">
            <w:pPr>
              <w:spacing w:after="0" w:line="240" w:lineRule="auto"/>
              <w:rPr>
                <w:rFonts w:ascii="Times New Roman" w:hAnsi="Times New Roman" w:cs="Times New Roman"/>
                <w:b/>
                <w:bCs/>
                <w:sz w:val="20"/>
                <w:szCs w:val="20"/>
              </w:rPr>
            </w:pPr>
            <w:r w:rsidRPr="000F6810">
              <w:rPr>
                <w:rFonts w:ascii="Times New Roman" w:hAnsi="Times New Roman" w:cs="Times New Roman"/>
                <w:b/>
                <w:bCs/>
                <w:sz w:val="20"/>
                <w:szCs w:val="20"/>
              </w:rPr>
              <w:t>Record No</w:t>
            </w:r>
          </w:p>
        </w:tc>
        <w:tc>
          <w:tcPr>
            <w:tcW w:w="1138" w:type="dxa"/>
            <w:shd w:val="clear" w:color="auto" w:fill="D9D9D9" w:themeFill="background1" w:themeFillShade="D9"/>
            <w:noWrap/>
            <w:vAlign w:val="center"/>
            <w:hideMark/>
          </w:tcPr>
          <w:p w:rsidR="009623A8" w:rsidRPr="000F6810" w:rsidRDefault="009623A8" w:rsidP="009623A8">
            <w:pPr>
              <w:spacing w:after="0" w:line="240" w:lineRule="auto"/>
              <w:rPr>
                <w:rFonts w:ascii="Times New Roman" w:hAnsi="Times New Roman" w:cs="Times New Roman"/>
                <w:b/>
                <w:bCs/>
                <w:sz w:val="20"/>
                <w:szCs w:val="20"/>
              </w:rPr>
            </w:pPr>
            <w:r w:rsidRPr="000F6810">
              <w:rPr>
                <w:rFonts w:ascii="Times New Roman" w:hAnsi="Times New Roman" w:cs="Times New Roman"/>
                <w:b/>
                <w:bCs/>
                <w:sz w:val="20"/>
                <w:szCs w:val="20"/>
              </w:rPr>
              <w:t>Un. PGA (cm/s</w:t>
            </w:r>
            <w:r w:rsidRPr="000F6810">
              <w:rPr>
                <w:rFonts w:ascii="Times New Roman" w:hAnsi="Times New Roman" w:cs="Times New Roman"/>
                <w:b/>
                <w:bCs/>
                <w:sz w:val="20"/>
                <w:szCs w:val="20"/>
                <w:vertAlign w:val="superscript"/>
              </w:rPr>
              <w:t>2</w:t>
            </w:r>
            <w:r w:rsidRPr="000F6810">
              <w:rPr>
                <w:rFonts w:ascii="Times New Roman" w:hAnsi="Times New Roman" w:cs="Times New Roman"/>
                <w:b/>
                <w:bCs/>
                <w:sz w:val="20"/>
                <w:szCs w:val="20"/>
              </w:rPr>
              <w:t>)</w:t>
            </w:r>
          </w:p>
        </w:tc>
        <w:tc>
          <w:tcPr>
            <w:tcW w:w="1462" w:type="dxa"/>
            <w:shd w:val="clear" w:color="auto" w:fill="D9D9D9" w:themeFill="background1" w:themeFillShade="D9"/>
            <w:noWrap/>
            <w:vAlign w:val="center"/>
            <w:hideMark/>
          </w:tcPr>
          <w:p w:rsidR="009623A8" w:rsidRPr="000F6810" w:rsidRDefault="009623A8" w:rsidP="009623A8">
            <w:pPr>
              <w:spacing w:after="0" w:line="240" w:lineRule="auto"/>
              <w:rPr>
                <w:rFonts w:ascii="Times New Roman" w:hAnsi="Times New Roman" w:cs="Times New Roman"/>
                <w:b/>
                <w:bCs/>
                <w:sz w:val="20"/>
                <w:szCs w:val="20"/>
              </w:rPr>
            </w:pPr>
            <w:proofErr w:type="spellStart"/>
            <w:r w:rsidRPr="000F6810">
              <w:rPr>
                <w:rFonts w:ascii="Times New Roman" w:hAnsi="Times New Roman" w:cs="Times New Roman"/>
                <w:b/>
                <w:bCs/>
                <w:sz w:val="20"/>
                <w:szCs w:val="20"/>
              </w:rPr>
              <w:t>Epicentral</w:t>
            </w:r>
            <w:proofErr w:type="spellEnd"/>
            <w:r w:rsidRPr="000F6810">
              <w:rPr>
                <w:rFonts w:ascii="Times New Roman" w:hAnsi="Times New Roman" w:cs="Times New Roman"/>
                <w:b/>
                <w:bCs/>
                <w:sz w:val="20"/>
                <w:szCs w:val="20"/>
              </w:rPr>
              <w:t xml:space="preserve"> Distance</w:t>
            </w:r>
          </w:p>
        </w:tc>
        <w:tc>
          <w:tcPr>
            <w:tcW w:w="916" w:type="dxa"/>
            <w:shd w:val="clear" w:color="auto" w:fill="D9D9D9" w:themeFill="background1" w:themeFillShade="D9"/>
            <w:noWrap/>
            <w:vAlign w:val="center"/>
            <w:hideMark/>
          </w:tcPr>
          <w:p w:rsidR="009623A8" w:rsidRPr="000F6810" w:rsidRDefault="009623A8" w:rsidP="009623A8">
            <w:pPr>
              <w:spacing w:after="0" w:line="240" w:lineRule="auto"/>
              <w:rPr>
                <w:rFonts w:ascii="Times New Roman" w:hAnsi="Times New Roman" w:cs="Times New Roman"/>
                <w:b/>
                <w:bCs/>
                <w:sz w:val="20"/>
                <w:szCs w:val="20"/>
              </w:rPr>
            </w:pPr>
            <w:r w:rsidRPr="000F6810">
              <w:rPr>
                <w:rFonts w:ascii="Times New Roman" w:hAnsi="Times New Roman" w:cs="Times New Roman"/>
                <w:b/>
                <w:bCs/>
                <w:sz w:val="20"/>
                <w:szCs w:val="20"/>
              </w:rPr>
              <w:t>Station Code</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Sarpolezahab</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7384/01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684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SPZ</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Goorsefid</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7377/01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309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GRS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Kerend</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7302/01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261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KRD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Loomar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7385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139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161</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LUM</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Eslamabadqarb</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ELA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Ravansar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70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RVN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Homail</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HML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Arkvaz</w:t>
            </w:r>
            <w:proofErr w:type="spellEnd"/>
            <w:r w:rsidRPr="000F6810">
              <w:rPr>
                <w:rFonts w:ascii="Times New Roman" w:hAnsi="Times New Roman" w:cs="Times New Roman"/>
                <w:sz w:val="20"/>
                <w:szCs w:val="20"/>
              </w:rPr>
              <w:t>-e-</w:t>
            </w:r>
            <w:proofErr w:type="spellStart"/>
            <w:r w:rsidRPr="000F6810">
              <w:rPr>
                <w:rFonts w:ascii="Times New Roman" w:hAnsi="Times New Roman" w:cs="Times New Roman"/>
                <w:sz w:val="20"/>
                <w:szCs w:val="20"/>
              </w:rPr>
              <w:t>MalekShahi</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170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AVZ</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Shoeisheh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88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KAT</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Mahidasht</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86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101</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MHD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Dinevar1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81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DIN1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Marivan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70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83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MAR</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Degaga</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70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DGG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Ilam1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138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ILA1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Badreh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197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BDR</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Soomar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SUM</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Kermanshah1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KRM1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Lenjab</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7376/01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LJA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19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Sarv</w:t>
            </w:r>
            <w:proofErr w:type="spellEnd"/>
            <w:r w:rsidRPr="000F6810">
              <w:rPr>
                <w:rFonts w:ascii="Times New Roman" w:hAnsi="Times New Roman" w:cs="Times New Roman"/>
                <w:sz w:val="20"/>
                <w:szCs w:val="20"/>
              </w:rPr>
              <w:t xml:space="preserve"> 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70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SVA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Nosood</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NSD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Palangan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7279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70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PAG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Sahne</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SHN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SarDasht</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SRS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Firoozan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208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FRA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Kamyaran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7278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KYN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Aran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ARA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Pol</w:t>
            </w:r>
            <w:proofErr w:type="spellEnd"/>
            <w:r w:rsidRPr="000F6810">
              <w:rPr>
                <w:rFonts w:ascii="Times New Roman" w:hAnsi="Times New Roman" w:cs="Times New Roman"/>
                <w:sz w:val="20"/>
                <w:szCs w:val="20"/>
              </w:rPr>
              <w:t xml:space="preserve"> </w:t>
            </w:r>
            <w:proofErr w:type="spellStart"/>
            <w:r w:rsidRPr="000F6810">
              <w:rPr>
                <w:rFonts w:ascii="Times New Roman" w:hAnsi="Times New Roman" w:cs="Times New Roman"/>
                <w:sz w:val="20"/>
                <w:szCs w:val="20"/>
              </w:rPr>
              <w:t>Dokhtar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PDK</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Naqadeh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NAG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29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Deh</w:t>
            </w:r>
            <w:proofErr w:type="spellEnd"/>
            <w:r w:rsidRPr="000F6810">
              <w:rPr>
                <w:rFonts w:ascii="Times New Roman" w:hAnsi="Times New Roman" w:cs="Times New Roman"/>
                <w:sz w:val="20"/>
                <w:szCs w:val="20"/>
              </w:rPr>
              <w:t xml:space="preserve"> Golan</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DGO</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Holilan</w:t>
            </w:r>
            <w:bookmarkStart w:id="0" w:name="_GoBack"/>
            <w:bookmarkEnd w:id="0"/>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161</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HEL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Dasht</w:t>
            </w:r>
            <w:proofErr w:type="spellEnd"/>
            <w:r w:rsidRPr="000F6810">
              <w:rPr>
                <w:rFonts w:ascii="Times New Roman" w:hAnsi="Times New Roman" w:cs="Times New Roman"/>
                <w:sz w:val="20"/>
                <w:szCs w:val="20"/>
              </w:rPr>
              <w:t>-e-</w:t>
            </w:r>
            <w:proofErr w:type="spellStart"/>
            <w:r w:rsidRPr="000F6810">
              <w:rPr>
                <w:rFonts w:ascii="Times New Roman" w:hAnsi="Times New Roman" w:cs="Times New Roman"/>
                <w:sz w:val="20"/>
                <w:szCs w:val="20"/>
              </w:rPr>
              <w:t>Abbas</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320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DAS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Shahin</w:t>
            </w:r>
            <w:proofErr w:type="spellEnd"/>
            <w:r w:rsidRPr="000F6810">
              <w:rPr>
                <w:rFonts w:ascii="Times New Roman" w:hAnsi="Times New Roman" w:cs="Times New Roman"/>
                <w:sz w:val="20"/>
                <w:szCs w:val="20"/>
              </w:rPr>
              <w:t xml:space="preserve"> </w:t>
            </w:r>
            <w:proofErr w:type="spellStart"/>
            <w:r w:rsidRPr="000F6810">
              <w:rPr>
                <w:rFonts w:ascii="Times New Roman" w:hAnsi="Times New Roman" w:cs="Times New Roman"/>
                <w:sz w:val="20"/>
                <w:szCs w:val="20"/>
              </w:rPr>
              <w:t>Dej</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216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SHJ</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ChalanChoolan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304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CHL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Sanandaj1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114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SAN1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Chaghalvandi</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275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CLV</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Piranshahr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222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PRS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lastRenderedPageBreak/>
              <w:t>37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Dezaj</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189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DZJ</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DarehShahr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230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DAH</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39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Pahle</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220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PHL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Noor</w:t>
            </w:r>
            <w:proofErr w:type="spellEnd"/>
            <w:r w:rsidRPr="000F6810">
              <w:rPr>
                <w:rFonts w:ascii="Times New Roman" w:hAnsi="Times New Roman" w:cs="Times New Roman"/>
                <w:sz w:val="20"/>
                <w:szCs w:val="20"/>
              </w:rPr>
              <w:t xml:space="preserve"> 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206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NRA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Eyvan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116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EYN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Armordeh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7277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ALV</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Moosiyan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7381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289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MOS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Saqez</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SAG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Divandarreh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DIV</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Shoosh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363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SUS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Ebrahim</w:t>
            </w:r>
            <w:proofErr w:type="spellEnd"/>
            <w:r w:rsidRPr="000F6810">
              <w:rPr>
                <w:rFonts w:ascii="Times New Roman" w:hAnsi="Times New Roman" w:cs="Times New Roman"/>
                <w:sz w:val="20"/>
                <w:szCs w:val="20"/>
              </w:rPr>
              <w:t>-Abad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7299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17</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EBH</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Saleh</w:t>
            </w:r>
            <w:proofErr w:type="spellEnd"/>
            <w:r w:rsidRPr="000F6810">
              <w:rPr>
                <w:rFonts w:ascii="Times New Roman" w:hAnsi="Times New Roman" w:cs="Times New Roman"/>
                <w:sz w:val="20"/>
                <w:szCs w:val="20"/>
              </w:rPr>
              <w:t xml:space="preserve"> 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17</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151</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SLA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49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Bisheh-Deraz</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17</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BIS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Khosro</w:t>
            </w:r>
            <w:proofErr w:type="spellEnd"/>
            <w:r w:rsidRPr="000F6810">
              <w:rPr>
                <w:rFonts w:ascii="Times New Roman" w:hAnsi="Times New Roman" w:cs="Times New Roman"/>
                <w:sz w:val="20"/>
                <w:szCs w:val="20"/>
              </w:rPr>
              <w:t xml:space="preserve"> 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175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KSA</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Sonqor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SON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Famenin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282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FMN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Darbastaneh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294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DRB</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Giyan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GYN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Sanandaj2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113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SAN2</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Bagh-Malek</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518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BGM</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Shool</w:t>
            </w:r>
            <w:proofErr w:type="spellEnd"/>
            <w:r w:rsidRPr="000F6810">
              <w:rPr>
                <w:rFonts w:ascii="Times New Roman" w:hAnsi="Times New Roman" w:cs="Times New Roman"/>
                <w:sz w:val="20"/>
                <w:szCs w:val="20"/>
              </w:rPr>
              <w:t xml:space="preserve"> Abad</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352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SUL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Aleshtar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ALR</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59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SarabDoreh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239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SRD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Andimeshk</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14</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344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AND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Dorood</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DRD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Kangaver</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192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KNG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Khoram</w:t>
            </w:r>
            <w:proofErr w:type="spellEnd"/>
            <w:r w:rsidRPr="000F6810">
              <w:rPr>
                <w:rFonts w:ascii="Times New Roman" w:hAnsi="Times New Roman" w:cs="Times New Roman"/>
                <w:sz w:val="20"/>
                <w:szCs w:val="20"/>
              </w:rPr>
              <w:t xml:space="preserve"> Abad1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269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KRA1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Mehran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189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MER</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Haftgel</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HFG</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Kohnoosh</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217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KNS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Mamolan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247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MAL</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Boroojerd</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278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BRO</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69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Abadan</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7342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543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AAD</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Ajin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7282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185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AJN</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Kouhdasht</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9</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212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KDT</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Qom2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8</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456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QOM2</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proofErr w:type="spellStart"/>
            <w:r w:rsidRPr="000F6810">
              <w:rPr>
                <w:rFonts w:ascii="Times New Roman" w:hAnsi="Times New Roman" w:cs="Times New Roman"/>
                <w:sz w:val="20"/>
                <w:szCs w:val="20"/>
              </w:rPr>
              <w:t>Hersin</w:t>
            </w:r>
            <w:proofErr w:type="spellEnd"/>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7305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162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HES</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Mehtarlo2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7319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413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MTL2</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Chahardangeh2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498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TH015</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Tehran69</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TH008</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Tehran79</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TH010</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Garmsar1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586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GMS1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79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Tehran74</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510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TH013</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Tehran26</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7362</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2</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TH009</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Fasham1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FSH1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Tehran90</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TEH90</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Eyvanaki1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7327</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564</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EYK1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Tehran93</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489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TH018</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Tehran91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TEH91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Tehran82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506</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TH001</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lastRenderedPageBreak/>
              <w:t>87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Tehran78</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7368</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508</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TH004</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Tehran70</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525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TEH70</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89</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Tehran76</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7359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TH007</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90</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Tehran47</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7361</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502</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TH005</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91</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Tehran73</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7363</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507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TH014</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92</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Tehran84</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7364</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499</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TH016</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93</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Tehran85</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495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TH017</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94</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Tehran86</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7366</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495</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TH019</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95</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Firoozkooh2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7369</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631</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FRK2</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96</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Tehran71</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7370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510</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TH003</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97</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Mosha2</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7325</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0.86</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567</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MOA2</w:t>
            </w:r>
          </w:p>
        </w:tc>
      </w:tr>
      <w:tr w:rsidR="009623A8" w:rsidRPr="000F6810" w:rsidTr="009623A8">
        <w:trPr>
          <w:trHeight w:val="248"/>
          <w:jc w:val="center"/>
        </w:trPr>
        <w:tc>
          <w:tcPr>
            <w:tcW w:w="629" w:type="dxa"/>
            <w:vAlign w:val="center"/>
          </w:tcPr>
          <w:p w:rsidR="009623A8" w:rsidRPr="000F6810" w:rsidRDefault="009623A8" w:rsidP="009623A8">
            <w:pPr>
              <w:spacing w:after="0" w:line="240" w:lineRule="auto"/>
              <w:rPr>
                <w:rFonts w:ascii="Times New Roman" w:hAnsi="Times New Roman" w:cs="Times New Roman"/>
                <w:color w:val="000000"/>
                <w:sz w:val="20"/>
                <w:szCs w:val="20"/>
              </w:rPr>
            </w:pPr>
            <w:r w:rsidRPr="000F6810">
              <w:rPr>
                <w:rFonts w:ascii="Times New Roman" w:hAnsi="Times New Roman" w:cs="Times New Roman"/>
                <w:color w:val="000000"/>
                <w:sz w:val="20"/>
                <w:szCs w:val="20"/>
              </w:rPr>
              <w:t>98</w:t>
            </w:r>
          </w:p>
        </w:tc>
        <w:tc>
          <w:tcPr>
            <w:tcW w:w="2307"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Bojnoord1 (University)</w:t>
            </w:r>
          </w:p>
        </w:tc>
        <w:tc>
          <w:tcPr>
            <w:tcW w:w="125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7330</w:t>
            </w:r>
          </w:p>
        </w:tc>
        <w:tc>
          <w:tcPr>
            <w:tcW w:w="1138"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0.33</w:t>
            </w:r>
          </w:p>
        </w:tc>
        <w:tc>
          <w:tcPr>
            <w:tcW w:w="1462"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sz w:val="20"/>
                <w:szCs w:val="20"/>
              </w:rPr>
            </w:pPr>
            <w:r w:rsidRPr="000F6810">
              <w:rPr>
                <w:rFonts w:ascii="Times New Roman" w:hAnsi="Times New Roman" w:cs="Times New Roman"/>
                <w:sz w:val="20"/>
                <w:szCs w:val="20"/>
              </w:rPr>
              <w:t>1063</w:t>
            </w:r>
          </w:p>
        </w:tc>
        <w:tc>
          <w:tcPr>
            <w:tcW w:w="916" w:type="dxa"/>
            <w:shd w:val="clear" w:color="auto" w:fill="auto"/>
            <w:noWrap/>
            <w:vAlign w:val="center"/>
            <w:hideMark/>
          </w:tcPr>
          <w:p w:rsidR="009623A8" w:rsidRPr="000F6810" w:rsidRDefault="009623A8" w:rsidP="009623A8">
            <w:pPr>
              <w:spacing w:after="0" w:line="240" w:lineRule="auto"/>
              <w:rPr>
                <w:rFonts w:ascii="Times New Roman" w:hAnsi="Times New Roman" w:cs="Times New Roman"/>
                <w:color w:val="0000FF"/>
                <w:sz w:val="20"/>
                <w:szCs w:val="20"/>
                <w:u w:val="single"/>
              </w:rPr>
            </w:pPr>
            <w:r w:rsidRPr="009623A8">
              <w:rPr>
                <w:rFonts w:ascii="Times New Roman" w:hAnsi="Times New Roman" w:cs="Times New Roman"/>
                <w:sz w:val="20"/>
                <w:szCs w:val="20"/>
              </w:rPr>
              <w:t>BOJ1</w:t>
            </w:r>
          </w:p>
        </w:tc>
      </w:tr>
    </w:tbl>
    <w:p w:rsidR="009623A8" w:rsidRPr="00A20697" w:rsidRDefault="009623A8" w:rsidP="009623A8">
      <w:pPr>
        <w:spacing w:after="0"/>
        <w:jc w:val="both"/>
        <w:rPr>
          <w:rFonts w:ascii="Times New Roman" w:hAnsi="Times New Roman" w:cs="Times New Roman"/>
          <w:sz w:val="24"/>
          <w:szCs w:val="24"/>
        </w:rPr>
      </w:pPr>
    </w:p>
    <w:p w:rsidR="009623A8" w:rsidRDefault="009623A8" w:rsidP="009623A8">
      <w:pPr>
        <w:jc w:val="both"/>
        <w:rPr>
          <w:rFonts w:ascii="Times New Roman" w:hAnsi="Times New Roman" w:cs="Times New Roman"/>
          <w:sz w:val="24"/>
          <w:szCs w:val="24"/>
        </w:rPr>
      </w:pPr>
    </w:p>
    <w:p w:rsidR="009623A8" w:rsidRDefault="009623A8" w:rsidP="009623A8">
      <w:pPr>
        <w:jc w:val="both"/>
        <w:rPr>
          <w:rFonts w:ascii="Times New Roman" w:hAnsi="Times New Roman" w:cs="Times New Roman"/>
          <w:sz w:val="24"/>
          <w:szCs w:val="24"/>
        </w:rPr>
      </w:pPr>
      <w:r w:rsidRPr="00256685">
        <w:rPr>
          <w:rFonts w:ascii="Times New Roman" w:hAnsi="Times New Roman" w:cs="Times New Roman"/>
          <w:noProof/>
          <w:sz w:val="24"/>
          <w:szCs w:val="24"/>
        </w:rPr>
        <w:drawing>
          <wp:inline distT="0" distB="0" distL="0" distR="0">
            <wp:extent cx="5943600" cy="411861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10000" contrast="30000"/>
                    </a:blip>
                    <a:stretch>
                      <a:fillRect/>
                    </a:stretch>
                  </pic:blipFill>
                  <pic:spPr>
                    <a:xfrm>
                      <a:off x="0" y="0"/>
                      <a:ext cx="5943600" cy="4118610"/>
                    </a:xfrm>
                    <a:prstGeom prst="rect">
                      <a:avLst/>
                    </a:prstGeom>
                  </pic:spPr>
                </pic:pic>
              </a:graphicData>
            </a:graphic>
          </wp:inline>
        </w:drawing>
      </w:r>
    </w:p>
    <w:p w:rsidR="009623A8" w:rsidRPr="00256685" w:rsidRDefault="009623A8" w:rsidP="005D5B65">
      <w:pPr>
        <w:jc w:val="both"/>
        <w:rPr>
          <w:rFonts w:ascii="Times New Roman" w:hAnsi="Times New Roman" w:cs="Times New Roman"/>
          <w:sz w:val="24"/>
          <w:szCs w:val="24"/>
        </w:rPr>
      </w:pPr>
      <w:proofErr w:type="gramStart"/>
      <w:r w:rsidRPr="000F6810">
        <w:rPr>
          <w:rFonts w:ascii="Times New Roman" w:hAnsi="Times New Roman" w:cs="Times New Roman"/>
          <w:b/>
          <w:bCs/>
          <w:sz w:val="24"/>
          <w:szCs w:val="24"/>
          <w:shd w:val="clear" w:color="auto" w:fill="FFFFFF"/>
        </w:rPr>
        <w:t xml:space="preserve">Fig </w:t>
      </w:r>
      <w:r w:rsidR="005D5B65">
        <w:rPr>
          <w:rFonts w:ascii="Times New Roman" w:hAnsi="Times New Roman" w:cs="Times New Roman"/>
          <w:b/>
          <w:bCs/>
          <w:sz w:val="24"/>
          <w:szCs w:val="24"/>
          <w:shd w:val="clear" w:color="auto" w:fill="FFFFFF"/>
        </w:rPr>
        <w:t>3</w:t>
      </w:r>
      <w:r w:rsidRPr="000F6810">
        <w:rPr>
          <w:rFonts w:ascii="Times New Roman" w:hAnsi="Times New Roman" w:cs="Times New Roman"/>
          <w:b/>
          <w:bCs/>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 xml:space="preserve">The maximum PGA of </w:t>
      </w:r>
      <w:r>
        <w:rPr>
          <w:rFonts w:ascii="Times New Roman" w:hAnsi="Times New Roman" w:cs="Times New Roman"/>
          <w:sz w:val="24"/>
          <w:szCs w:val="24"/>
        </w:rPr>
        <w:t xml:space="preserve">the 2017 Iran-Iraq </w:t>
      </w:r>
      <w:proofErr w:type="spellStart"/>
      <w:r>
        <w:rPr>
          <w:rFonts w:ascii="Times New Roman" w:hAnsi="Times New Roman" w:cs="Times New Roman"/>
          <w:sz w:val="24"/>
          <w:szCs w:val="24"/>
        </w:rPr>
        <w:t>earthquake</w:t>
      </w:r>
      <w:r>
        <w:rPr>
          <w:rFonts w:ascii="Times New Roman" w:hAnsi="Times New Roman" w:cs="Times New Roman"/>
          <w:sz w:val="24"/>
          <w:szCs w:val="24"/>
          <w:shd w:val="clear" w:color="auto" w:fill="FFFFFF"/>
        </w:rPr>
        <w:t>recorded</w:t>
      </w:r>
      <w:proofErr w:type="spellEnd"/>
      <w:r>
        <w:rPr>
          <w:rFonts w:ascii="Times New Roman" w:hAnsi="Times New Roman" w:cs="Times New Roman"/>
          <w:sz w:val="24"/>
          <w:szCs w:val="24"/>
          <w:shd w:val="clear" w:color="auto" w:fill="FFFFFF"/>
        </w:rPr>
        <w:t xml:space="preserve"> at the </w:t>
      </w:r>
      <w:proofErr w:type="spellStart"/>
      <w:r w:rsidRPr="00256685">
        <w:rPr>
          <w:rFonts w:ascii="Times New Roman" w:hAnsi="Times New Roman" w:cs="Times New Roman"/>
          <w:sz w:val="24"/>
          <w:szCs w:val="24"/>
          <w:shd w:val="clear" w:color="auto" w:fill="FFFFFF"/>
        </w:rPr>
        <w:t>Sarpolezahab</w:t>
      </w:r>
      <w:proofErr w:type="spellEnd"/>
      <w:r w:rsidRPr="00256685">
        <w:rPr>
          <w:rFonts w:ascii="Times New Roman" w:hAnsi="Times New Roman" w:cs="Times New Roman"/>
          <w:sz w:val="24"/>
          <w:szCs w:val="24"/>
          <w:shd w:val="clear" w:color="auto" w:fill="FFFFFF"/>
        </w:rPr>
        <w:t xml:space="preserve"> Station.</w:t>
      </w:r>
      <w:proofErr w:type="gramEnd"/>
      <w:r w:rsidRPr="002566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r</w:t>
      </w:r>
      <w:r w:rsidRPr="00256685">
        <w:rPr>
          <w:rFonts w:ascii="Times New Roman" w:hAnsi="Times New Roman" w:cs="Times New Roman"/>
          <w:sz w:val="24"/>
          <w:szCs w:val="24"/>
          <w:shd w:val="clear" w:color="auto" w:fill="FFFFFF"/>
        </w:rPr>
        <w:t>ecord</w:t>
      </w:r>
      <w:proofErr w:type="gramEnd"/>
      <w:r w:rsidRPr="00256685">
        <w:rPr>
          <w:rFonts w:ascii="Times New Roman" w:hAnsi="Times New Roman" w:cs="Times New Roman"/>
          <w:sz w:val="24"/>
          <w:szCs w:val="24"/>
          <w:shd w:val="clear" w:color="auto" w:fill="FFFFFF"/>
        </w:rPr>
        <w:t xml:space="preserve"> No:7384/01</w:t>
      </w:r>
      <w:r>
        <w:rPr>
          <w:rFonts w:ascii="Times New Roman" w:hAnsi="Times New Roman" w:cs="Times New Roman"/>
          <w:sz w:val="24"/>
          <w:szCs w:val="24"/>
          <w:shd w:val="clear" w:color="auto" w:fill="FFFFFF"/>
        </w:rPr>
        <w:t>)</w:t>
      </w:r>
    </w:p>
    <w:p w:rsidR="009623A8" w:rsidRDefault="009623A8" w:rsidP="009623A8">
      <w:pPr>
        <w:spacing w:after="0"/>
        <w:ind w:firstLine="567"/>
        <w:jc w:val="both"/>
        <w:rPr>
          <w:rFonts w:asciiTheme="majorBidi" w:eastAsia="Times New Roman" w:hAnsiTheme="majorBidi" w:cstheme="majorBidi"/>
          <w:sz w:val="24"/>
          <w:szCs w:val="24"/>
        </w:rPr>
      </w:pPr>
    </w:p>
    <w:p w:rsidR="009623A8" w:rsidRDefault="009623A8" w:rsidP="009623A8">
      <w:pPr>
        <w:spacing w:after="0"/>
        <w:jc w:val="both"/>
        <w:rPr>
          <w:rFonts w:asciiTheme="majorBidi" w:eastAsia="Times New Roman" w:hAnsiTheme="majorBidi" w:cstheme="majorBidi"/>
          <w:sz w:val="24"/>
          <w:szCs w:val="24"/>
        </w:rPr>
      </w:pPr>
    </w:p>
    <w:p w:rsidR="009623A8" w:rsidRDefault="009623A8" w:rsidP="009623A8">
      <w:pPr>
        <w:spacing w:after="0"/>
        <w:ind w:firstLine="567"/>
        <w:jc w:val="both"/>
        <w:rPr>
          <w:rFonts w:asciiTheme="majorBidi" w:eastAsia="Times New Roman" w:hAnsiTheme="majorBidi" w:cstheme="majorBidi"/>
          <w:sz w:val="24"/>
          <w:szCs w:val="24"/>
        </w:rPr>
      </w:pPr>
    </w:p>
    <w:p w:rsidR="009623A8" w:rsidRDefault="009A1A6D" w:rsidP="00CC2FD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Based on the preliminary</w:t>
      </w:r>
      <w:r w:rsidR="009623A8">
        <w:rPr>
          <w:rFonts w:ascii="Times New Roman" w:hAnsi="Times New Roman" w:cs="Times New Roman"/>
          <w:sz w:val="24"/>
          <w:szCs w:val="24"/>
        </w:rPr>
        <w:t xml:space="preserve"> </w:t>
      </w:r>
      <w:r>
        <w:rPr>
          <w:rFonts w:ascii="Times New Roman" w:hAnsi="Times New Roman" w:cs="Times New Roman"/>
          <w:sz w:val="24"/>
          <w:szCs w:val="24"/>
        </w:rPr>
        <w:t xml:space="preserve">assessments, the </w:t>
      </w:r>
      <w:r w:rsidR="00E6358A">
        <w:rPr>
          <w:rFonts w:ascii="Times New Roman" w:hAnsi="Times New Roman" w:cs="Times New Roman"/>
          <w:sz w:val="24"/>
          <w:szCs w:val="24"/>
        </w:rPr>
        <w:t>maximum</w:t>
      </w:r>
      <w:r>
        <w:rPr>
          <w:rFonts w:ascii="Times New Roman" w:hAnsi="Times New Roman" w:cs="Times New Roman"/>
          <w:sz w:val="24"/>
          <w:szCs w:val="24"/>
        </w:rPr>
        <w:t xml:space="preserve"> intensit</w:t>
      </w:r>
      <w:r w:rsidR="00E6358A">
        <w:rPr>
          <w:rFonts w:ascii="Times New Roman" w:hAnsi="Times New Roman" w:cs="Times New Roman"/>
          <w:sz w:val="24"/>
          <w:szCs w:val="24"/>
        </w:rPr>
        <w:t xml:space="preserve">ies and most of the destructions have been reported in the </w:t>
      </w:r>
      <w:proofErr w:type="spellStart"/>
      <w:r w:rsidR="00E6358A">
        <w:rPr>
          <w:rFonts w:ascii="Times New Roman" w:hAnsi="Times New Roman" w:cs="Times New Roman"/>
          <w:sz w:val="24"/>
          <w:szCs w:val="24"/>
        </w:rPr>
        <w:t>Sare</w:t>
      </w:r>
      <w:proofErr w:type="spellEnd"/>
      <w:r w:rsidR="00E6358A">
        <w:rPr>
          <w:rFonts w:ascii="Times New Roman" w:hAnsi="Times New Roman" w:cs="Times New Roman"/>
          <w:sz w:val="24"/>
          <w:szCs w:val="24"/>
        </w:rPr>
        <w:t>-pole-</w:t>
      </w:r>
      <w:proofErr w:type="spellStart"/>
      <w:r w:rsidR="00E6358A">
        <w:rPr>
          <w:rFonts w:ascii="Times New Roman" w:hAnsi="Times New Roman" w:cs="Times New Roman"/>
          <w:sz w:val="24"/>
          <w:szCs w:val="24"/>
        </w:rPr>
        <w:t>Zahab</w:t>
      </w:r>
      <w:proofErr w:type="spellEnd"/>
      <w:r w:rsidR="005D5B65">
        <w:rPr>
          <w:rFonts w:ascii="Times New Roman" w:hAnsi="Times New Roman" w:cs="Times New Roman"/>
          <w:sz w:val="24"/>
          <w:szCs w:val="24"/>
        </w:rPr>
        <w:t xml:space="preserve"> (</w:t>
      </w:r>
      <w:r w:rsidR="005D5B65" w:rsidRPr="005D5B65">
        <w:rPr>
          <w:rFonts w:ascii="Times New Roman" w:hAnsi="Times New Roman" w:cs="Times New Roman"/>
          <w:color w:val="FF0066"/>
          <w:sz w:val="24"/>
          <w:szCs w:val="24"/>
        </w:rPr>
        <w:t>Fig 4</w:t>
      </w:r>
      <w:r w:rsidR="005D5B65">
        <w:rPr>
          <w:rFonts w:ascii="Times New Roman" w:hAnsi="Times New Roman" w:cs="Times New Roman"/>
          <w:sz w:val="24"/>
          <w:szCs w:val="24"/>
        </w:rPr>
        <w:t>)</w:t>
      </w:r>
      <w:r w:rsidR="00E6358A">
        <w:rPr>
          <w:rFonts w:ascii="Times New Roman" w:hAnsi="Times New Roman" w:cs="Times New Roman"/>
          <w:sz w:val="24"/>
          <w:szCs w:val="24"/>
        </w:rPr>
        <w:t xml:space="preserve"> and </w:t>
      </w:r>
      <w:proofErr w:type="spellStart"/>
      <w:r w:rsidR="00E6358A">
        <w:rPr>
          <w:rFonts w:ascii="Times New Roman" w:hAnsi="Times New Roman" w:cs="Times New Roman"/>
          <w:sz w:val="24"/>
          <w:szCs w:val="24"/>
        </w:rPr>
        <w:t>Qasr</w:t>
      </w:r>
      <w:proofErr w:type="spellEnd"/>
      <w:r w:rsidR="00E6358A">
        <w:rPr>
          <w:rFonts w:ascii="Times New Roman" w:hAnsi="Times New Roman" w:cs="Times New Roman"/>
          <w:sz w:val="24"/>
          <w:szCs w:val="24"/>
        </w:rPr>
        <w:t xml:space="preserve">-e- </w:t>
      </w:r>
      <w:proofErr w:type="spellStart"/>
      <w:r w:rsidR="00E6358A">
        <w:rPr>
          <w:rFonts w:ascii="Times New Roman" w:hAnsi="Times New Roman" w:cs="Times New Roman"/>
          <w:sz w:val="24"/>
          <w:szCs w:val="24"/>
        </w:rPr>
        <w:t>Shirin</w:t>
      </w:r>
      <w:proofErr w:type="spellEnd"/>
      <w:r w:rsidR="00E6358A">
        <w:rPr>
          <w:rFonts w:ascii="Times New Roman" w:hAnsi="Times New Roman" w:cs="Times New Roman"/>
          <w:sz w:val="24"/>
          <w:szCs w:val="24"/>
        </w:rPr>
        <w:t xml:space="preserve"> cities of Kermanshah</w:t>
      </w:r>
      <w:r w:rsidR="009623A8">
        <w:rPr>
          <w:rFonts w:ascii="Times New Roman" w:hAnsi="Times New Roman" w:cs="Times New Roman"/>
          <w:sz w:val="24"/>
          <w:szCs w:val="24"/>
        </w:rPr>
        <w:t xml:space="preserve"> </w:t>
      </w:r>
      <w:proofErr w:type="spellStart"/>
      <w:r w:rsidR="00CC2FD0">
        <w:rPr>
          <w:rFonts w:ascii="Times New Roman" w:hAnsi="Times New Roman" w:cs="Times New Roman"/>
          <w:sz w:val="24"/>
          <w:szCs w:val="24"/>
        </w:rPr>
        <w:t>Privince</w:t>
      </w:r>
      <w:proofErr w:type="spellEnd"/>
      <w:r w:rsidR="00CC2FD0">
        <w:rPr>
          <w:rFonts w:ascii="Times New Roman" w:hAnsi="Times New Roman" w:cs="Times New Roman"/>
          <w:sz w:val="24"/>
          <w:szCs w:val="24"/>
        </w:rPr>
        <w:t xml:space="preserve"> in Iran. An </w:t>
      </w:r>
      <w:proofErr w:type="spellStart"/>
      <w:r w:rsidR="00CC2FD0">
        <w:rPr>
          <w:rFonts w:ascii="Times New Roman" w:hAnsi="Times New Roman" w:cs="Times New Roman"/>
          <w:sz w:val="24"/>
          <w:szCs w:val="24"/>
        </w:rPr>
        <w:t>iso</w:t>
      </w:r>
      <w:r w:rsidR="008462E9">
        <w:rPr>
          <w:rFonts w:ascii="Times New Roman" w:hAnsi="Times New Roman" w:cs="Times New Roman"/>
          <w:sz w:val="24"/>
          <w:szCs w:val="24"/>
        </w:rPr>
        <w:t>seismal</w:t>
      </w:r>
      <w:proofErr w:type="spellEnd"/>
      <w:r w:rsidR="008462E9">
        <w:rPr>
          <w:rFonts w:ascii="Times New Roman" w:hAnsi="Times New Roman" w:cs="Times New Roman"/>
          <w:sz w:val="24"/>
          <w:szCs w:val="24"/>
        </w:rPr>
        <w:t xml:space="preserve"> map has been also provided </w:t>
      </w:r>
      <w:r w:rsidR="009623A8">
        <w:rPr>
          <w:rFonts w:asciiTheme="majorBidi" w:eastAsia="Times New Roman" w:hAnsiTheme="majorBidi" w:cstheme="majorBidi"/>
          <w:sz w:val="24"/>
          <w:szCs w:val="24"/>
        </w:rPr>
        <w:t>(</w:t>
      </w:r>
      <w:r w:rsidR="009623A8" w:rsidRPr="000F6810">
        <w:rPr>
          <w:rFonts w:asciiTheme="majorBidi" w:eastAsia="Times New Roman" w:hAnsiTheme="majorBidi" w:cstheme="majorBidi"/>
          <w:color w:val="FF0066"/>
          <w:sz w:val="24"/>
          <w:szCs w:val="24"/>
        </w:rPr>
        <w:t xml:space="preserve">Fig </w:t>
      </w:r>
      <w:r w:rsidR="005D5B65">
        <w:rPr>
          <w:rFonts w:asciiTheme="majorBidi" w:eastAsia="Times New Roman" w:hAnsiTheme="majorBidi" w:cstheme="majorBidi"/>
          <w:color w:val="FF0066"/>
          <w:sz w:val="24"/>
          <w:szCs w:val="24"/>
        </w:rPr>
        <w:t>5</w:t>
      </w:r>
      <w:r w:rsidR="009623A8">
        <w:rPr>
          <w:rFonts w:asciiTheme="majorBidi" w:eastAsia="Times New Roman" w:hAnsiTheme="majorBidi" w:cstheme="majorBidi"/>
          <w:sz w:val="24"/>
          <w:szCs w:val="24"/>
        </w:rPr>
        <w:t>)</w:t>
      </w:r>
      <w:r w:rsidR="008462E9">
        <w:rPr>
          <w:rFonts w:asciiTheme="majorBidi" w:eastAsia="Times New Roman" w:hAnsiTheme="majorBidi" w:cstheme="majorBidi"/>
          <w:sz w:val="24"/>
          <w:szCs w:val="24"/>
        </w:rPr>
        <w:t xml:space="preserve"> based on a field investigation by the first author</w:t>
      </w:r>
      <w:r w:rsidR="009623A8" w:rsidRPr="000F6810">
        <w:rPr>
          <w:rFonts w:asciiTheme="majorBidi" w:eastAsia="Times New Roman" w:hAnsiTheme="majorBidi" w:cstheme="majorBidi"/>
          <w:sz w:val="24"/>
          <w:szCs w:val="24"/>
        </w:rPr>
        <w:t>.</w:t>
      </w:r>
      <w:r w:rsidR="009623A8">
        <w:rPr>
          <w:rFonts w:asciiTheme="majorBidi" w:eastAsia="Times New Roman" w:hAnsiTheme="majorBidi" w:cstheme="majorBidi"/>
          <w:sz w:val="24"/>
          <w:szCs w:val="24"/>
        </w:rPr>
        <w:t xml:space="preserve"> </w:t>
      </w:r>
      <w:r w:rsidR="009623A8">
        <w:rPr>
          <w:rFonts w:ascii="Times New Roman" w:hAnsi="Times New Roman" w:cs="Times New Roman"/>
          <w:sz w:val="24"/>
          <w:szCs w:val="24"/>
        </w:rPr>
        <w:t>Until this day (Nov. 20), 437 people are</w:t>
      </w:r>
      <w:r w:rsidR="00CC2FD0">
        <w:rPr>
          <w:rFonts w:ascii="Times New Roman" w:hAnsi="Times New Roman" w:cs="Times New Roman"/>
          <w:sz w:val="24"/>
          <w:szCs w:val="24"/>
        </w:rPr>
        <w:t xml:space="preserve"> killed and over 7,500 injured.</w:t>
      </w:r>
    </w:p>
    <w:p w:rsidR="005D5B65" w:rsidRDefault="005D5B65" w:rsidP="009623A8">
      <w:pPr>
        <w:spacing w:after="0"/>
        <w:ind w:firstLine="567"/>
        <w:jc w:val="both"/>
        <w:rPr>
          <w:rFonts w:ascii="Times New Roman" w:hAnsi="Times New Roman" w:cs="Times New Roman"/>
          <w:sz w:val="24"/>
          <w:szCs w:val="24"/>
        </w:rPr>
      </w:pPr>
    </w:p>
    <w:p w:rsidR="005D5B65" w:rsidRDefault="005D5B65" w:rsidP="005D5B6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85117" cy="3069166"/>
            <wp:effectExtent l="19050" t="0" r="0" b="0"/>
            <wp:docPr id="8" name="Picture 3" descr="C:\Users\Farnaz\Desktop\OK\Slid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naz\Desktop\OK\Slide90.JPG"/>
                    <pic:cNvPicPr>
                      <a:picLocks noChangeAspect="1" noChangeArrowheads="1"/>
                    </pic:cNvPicPr>
                  </pic:nvPicPr>
                  <pic:blipFill>
                    <a:blip r:embed="rId8"/>
                    <a:srcRect/>
                    <a:stretch>
                      <a:fillRect/>
                    </a:stretch>
                  </pic:blipFill>
                  <pic:spPr bwMode="auto">
                    <a:xfrm>
                      <a:off x="0" y="0"/>
                      <a:ext cx="4113414" cy="3090426"/>
                    </a:xfrm>
                    <a:prstGeom prst="rect">
                      <a:avLst/>
                    </a:prstGeom>
                    <a:noFill/>
                    <a:ln w="9525">
                      <a:noFill/>
                      <a:miter lim="800000"/>
                      <a:headEnd/>
                      <a:tailEnd/>
                    </a:ln>
                  </pic:spPr>
                </pic:pic>
              </a:graphicData>
            </a:graphic>
          </wp:inline>
        </w:drawing>
      </w:r>
    </w:p>
    <w:p w:rsidR="005D5B65" w:rsidRDefault="005D5B65" w:rsidP="005D5B65">
      <w:pPr>
        <w:spacing w:after="0"/>
        <w:jc w:val="center"/>
        <w:rPr>
          <w:rFonts w:ascii="Times New Roman" w:hAnsi="Times New Roman" w:cs="Times New Roman"/>
          <w:sz w:val="24"/>
          <w:szCs w:val="24"/>
        </w:rPr>
      </w:pPr>
    </w:p>
    <w:p w:rsidR="005D5B65" w:rsidRDefault="005D5B65" w:rsidP="005D5B65">
      <w:pPr>
        <w:spacing w:after="0"/>
        <w:jc w:val="center"/>
        <w:rPr>
          <w:rFonts w:ascii="Times New Roman" w:hAnsi="Times New Roman" w:cs="Times New Roman"/>
          <w:sz w:val="24"/>
          <w:szCs w:val="24"/>
        </w:rPr>
      </w:pPr>
      <w:r w:rsidRPr="005D5B65">
        <w:rPr>
          <w:rFonts w:ascii="Times New Roman" w:hAnsi="Times New Roman" w:cs="Times New Roman"/>
          <w:sz w:val="24"/>
          <w:szCs w:val="24"/>
        </w:rPr>
        <w:drawing>
          <wp:inline distT="0" distB="0" distL="0" distR="0">
            <wp:extent cx="4170177" cy="3444948"/>
            <wp:effectExtent l="19050" t="0" r="1773" b="0"/>
            <wp:docPr id="10" name="Picture 1" descr="IMG_9953_0.tmp"/>
            <wp:cNvGraphicFramePr/>
            <a:graphic xmlns:a="http://schemas.openxmlformats.org/drawingml/2006/main">
              <a:graphicData uri="http://schemas.openxmlformats.org/drawingml/2006/picture">
                <pic:pic xmlns:pic="http://schemas.openxmlformats.org/drawingml/2006/picture">
                  <pic:nvPicPr>
                    <pic:cNvPr id="96258" name="Picture 1" descr="IMG_9953_0.tmp"/>
                    <pic:cNvPicPr>
                      <a:picLocks noChangeAspect="1"/>
                    </pic:cNvPicPr>
                  </pic:nvPicPr>
                  <pic:blipFill>
                    <a:blip r:embed="rId9"/>
                    <a:srcRect/>
                    <a:stretch>
                      <a:fillRect/>
                    </a:stretch>
                  </pic:blipFill>
                  <pic:spPr bwMode="auto">
                    <a:xfrm>
                      <a:off x="0" y="0"/>
                      <a:ext cx="4173827" cy="3447963"/>
                    </a:xfrm>
                    <a:prstGeom prst="rect">
                      <a:avLst/>
                    </a:prstGeom>
                    <a:noFill/>
                    <a:ln w="9525">
                      <a:noFill/>
                      <a:miter lim="800000"/>
                      <a:headEnd/>
                      <a:tailEnd/>
                    </a:ln>
                  </pic:spPr>
                </pic:pic>
              </a:graphicData>
            </a:graphic>
          </wp:inline>
        </w:drawing>
      </w:r>
    </w:p>
    <w:p w:rsidR="005D5B65" w:rsidRDefault="005D5B65" w:rsidP="00EC7995">
      <w:pPr>
        <w:spacing w:after="0"/>
        <w:jc w:val="center"/>
        <w:rPr>
          <w:rFonts w:ascii="Times New Roman" w:hAnsi="Times New Roman" w:cs="Times New Roman"/>
          <w:sz w:val="24"/>
          <w:szCs w:val="24"/>
        </w:rPr>
      </w:pPr>
      <w:proofErr w:type="gramStart"/>
      <w:r w:rsidRPr="009623A8">
        <w:rPr>
          <w:rFonts w:ascii="Times New Roman" w:hAnsi="Times New Roman" w:cs="Times New Roman"/>
          <w:b/>
          <w:bCs/>
          <w:sz w:val="24"/>
          <w:szCs w:val="24"/>
        </w:rPr>
        <w:t xml:space="preserve">Fig </w:t>
      </w:r>
      <w:r w:rsidR="00EC7995">
        <w:rPr>
          <w:rFonts w:ascii="Times New Roman" w:hAnsi="Times New Roman" w:cs="Times New Roman"/>
          <w:b/>
          <w:bCs/>
          <w:sz w:val="24"/>
          <w:szCs w:val="24"/>
        </w:rPr>
        <w:t>4</w:t>
      </w:r>
      <w:r w:rsidRPr="009623A8">
        <w:rPr>
          <w:rFonts w:ascii="Times New Roman" w:hAnsi="Times New Roman" w:cs="Times New Roman"/>
          <w:b/>
          <w:bCs/>
          <w:sz w:val="24"/>
          <w:szCs w:val="24"/>
        </w:rPr>
        <w:t>.</w:t>
      </w:r>
      <w:proofErr w:type="gramEnd"/>
      <w:r>
        <w:rPr>
          <w:rFonts w:ascii="Times New Roman" w:hAnsi="Times New Roman" w:cs="Times New Roman"/>
          <w:sz w:val="24"/>
          <w:szCs w:val="24"/>
        </w:rPr>
        <w:t xml:space="preserve"> Collapsed buildings in </w:t>
      </w:r>
      <w:proofErr w:type="spellStart"/>
      <w:r>
        <w:rPr>
          <w:rFonts w:ascii="Times New Roman" w:hAnsi="Times New Roman" w:cs="Times New Roman"/>
          <w:sz w:val="24"/>
          <w:szCs w:val="24"/>
        </w:rPr>
        <w:t>Sarpol</w:t>
      </w:r>
      <w:proofErr w:type="spellEnd"/>
      <w:r>
        <w:rPr>
          <w:rFonts w:ascii="Times New Roman" w:hAnsi="Times New Roman" w:cs="Times New Roman"/>
          <w:sz w:val="24"/>
          <w:szCs w:val="24"/>
        </w:rPr>
        <w:t xml:space="preserve">-e </w:t>
      </w:r>
      <w:proofErr w:type="spellStart"/>
      <w:r>
        <w:rPr>
          <w:rFonts w:ascii="Times New Roman" w:hAnsi="Times New Roman" w:cs="Times New Roman"/>
          <w:sz w:val="24"/>
          <w:szCs w:val="24"/>
        </w:rPr>
        <w:t>Zahab</w:t>
      </w:r>
      <w:proofErr w:type="spellEnd"/>
      <w:r>
        <w:rPr>
          <w:rFonts w:ascii="Times New Roman" w:hAnsi="Times New Roman" w:cs="Times New Roman"/>
          <w:sz w:val="24"/>
          <w:szCs w:val="24"/>
        </w:rPr>
        <w:t xml:space="preserve"> city</w:t>
      </w:r>
    </w:p>
    <w:p w:rsidR="008462E9" w:rsidRDefault="008462E9" w:rsidP="00EC7995">
      <w:pPr>
        <w:spacing w:after="0"/>
        <w:jc w:val="center"/>
        <w:rPr>
          <w:rFonts w:ascii="Times New Roman" w:hAnsi="Times New Roman" w:cs="Times New Roman"/>
          <w:sz w:val="24"/>
          <w:szCs w:val="24"/>
        </w:rPr>
      </w:pPr>
    </w:p>
    <w:p w:rsidR="009623A8" w:rsidRDefault="009623A8" w:rsidP="009623A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33675"/>
            <wp:effectExtent l="19050" t="0" r="0" b="0"/>
            <wp:docPr id="2" name="Picture 1" descr="C:\Users\Farnaz\Desktop\OK\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naz\Desktop\OK\Slide41.JPG"/>
                    <pic:cNvPicPr>
                      <a:picLocks noChangeAspect="1" noChangeArrowheads="1"/>
                    </pic:cNvPicPr>
                  </pic:nvPicPr>
                  <pic:blipFill>
                    <a:blip r:embed="rId10"/>
                    <a:srcRect t="19017" b="19658"/>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9623A8" w:rsidRDefault="009623A8" w:rsidP="009623A8">
      <w:pPr>
        <w:spacing w:after="0"/>
        <w:ind w:firstLine="567"/>
        <w:jc w:val="both"/>
        <w:rPr>
          <w:rFonts w:ascii="Times New Roman" w:hAnsi="Times New Roman" w:cs="Times New Roman"/>
          <w:sz w:val="24"/>
          <w:szCs w:val="24"/>
        </w:rPr>
      </w:pPr>
    </w:p>
    <w:p w:rsidR="009623A8" w:rsidRDefault="009623A8" w:rsidP="00EC7995">
      <w:pPr>
        <w:spacing w:after="0"/>
        <w:jc w:val="center"/>
        <w:rPr>
          <w:rFonts w:ascii="Times New Roman" w:hAnsi="Times New Roman" w:cs="Times New Roman"/>
          <w:sz w:val="24"/>
          <w:szCs w:val="24"/>
        </w:rPr>
      </w:pPr>
      <w:proofErr w:type="gramStart"/>
      <w:r w:rsidRPr="009623A8">
        <w:rPr>
          <w:rFonts w:ascii="Times New Roman" w:hAnsi="Times New Roman" w:cs="Times New Roman"/>
          <w:b/>
          <w:bCs/>
          <w:sz w:val="24"/>
          <w:szCs w:val="24"/>
        </w:rPr>
        <w:t xml:space="preserve">Fig </w:t>
      </w:r>
      <w:r w:rsidR="00EC7995">
        <w:rPr>
          <w:rFonts w:ascii="Times New Roman" w:hAnsi="Times New Roman" w:cs="Times New Roman"/>
          <w:b/>
          <w:bCs/>
          <w:sz w:val="24"/>
          <w:szCs w:val="24"/>
        </w:rPr>
        <w:t>5</w:t>
      </w:r>
      <w:r w:rsidRPr="009623A8">
        <w:rPr>
          <w:rFonts w:ascii="Times New Roman" w:hAnsi="Times New Roman" w:cs="Times New Roman"/>
          <w:b/>
          <w:bCs/>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Iso-seismal</w:t>
      </w:r>
      <w:proofErr w:type="spellEnd"/>
      <w:r>
        <w:rPr>
          <w:rFonts w:ascii="Times New Roman" w:hAnsi="Times New Roman" w:cs="Times New Roman"/>
          <w:sz w:val="24"/>
          <w:szCs w:val="24"/>
        </w:rPr>
        <w:t xml:space="preserve"> map of the M</w:t>
      </w:r>
      <w:r>
        <w:rPr>
          <w:rFonts w:ascii="Times New Roman" w:hAnsi="Times New Roman" w:cs="Times New Roman"/>
          <w:sz w:val="24"/>
          <w:szCs w:val="24"/>
          <w:vertAlign w:val="subscript"/>
        </w:rPr>
        <w:t>w</w:t>
      </w:r>
      <w:r>
        <w:rPr>
          <w:rFonts w:ascii="Times New Roman" w:hAnsi="Times New Roman" w:cs="Times New Roman"/>
          <w:sz w:val="24"/>
          <w:szCs w:val="24"/>
        </w:rPr>
        <w:t xml:space="preserve">7.3 November 12, 2017 </w:t>
      </w:r>
      <w:proofErr w:type="spellStart"/>
      <w:r>
        <w:rPr>
          <w:rFonts w:ascii="Times New Roman" w:hAnsi="Times New Roman" w:cs="Times New Roman"/>
          <w:sz w:val="24"/>
          <w:szCs w:val="24"/>
        </w:rPr>
        <w:t>Sarepo</w:t>
      </w:r>
      <w:proofErr w:type="spellEnd"/>
      <w:r>
        <w:rPr>
          <w:rFonts w:ascii="Times New Roman" w:hAnsi="Times New Roman" w:cs="Times New Roman"/>
          <w:sz w:val="24"/>
          <w:szCs w:val="24"/>
        </w:rPr>
        <w:t xml:space="preserve">-e </w:t>
      </w:r>
      <w:proofErr w:type="spellStart"/>
      <w:r>
        <w:rPr>
          <w:rFonts w:ascii="Times New Roman" w:hAnsi="Times New Roman" w:cs="Times New Roman"/>
          <w:sz w:val="24"/>
          <w:szCs w:val="24"/>
        </w:rPr>
        <w:t>Zahab</w:t>
      </w:r>
      <w:proofErr w:type="spellEnd"/>
      <w:r>
        <w:rPr>
          <w:rFonts w:ascii="Times New Roman" w:hAnsi="Times New Roman" w:cs="Times New Roman"/>
          <w:sz w:val="24"/>
          <w:szCs w:val="24"/>
        </w:rPr>
        <w:t xml:space="preserve"> earthquake in Iran</w:t>
      </w:r>
    </w:p>
    <w:p w:rsidR="009623A8" w:rsidRDefault="009623A8" w:rsidP="004B14E7">
      <w:pPr>
        <w:jc w:val="both"/>
        <w:rPr>
          <w:rFonts w:ascii="Times New Roman" w:hAnsi="Times New Roman" w:cs="Times New Roman"/>
          <w:sz w:val="24"/>
          <w:szCs w:val="24"/>
        </w:rPr>
      </w:pPr>
    </w:p>
    <w:p w:rsidR="00570BE1" w:rsidRPr="000F6810" w:rsidRDefault="00570BE1" w:rsidP="00570BE1">
      <w:pPr>
        <w:jc w:val="both"/>
        <w:rPr>
          <w:rFonts w:ascii="Times New Roman" w:hAnsi="Times New Roman" w:cs="Times New Roman"/>
          <w:b/>
          <w:bCs/>
          <w:sz w:val="28"/>
          <w:szCs w:val="28"/>
        </w:rPr>
      </w:pPr>
      <w:r w:rsidRPr="000F6810">
        <w:rPr>
          <w:rFonts w:ascii="Times New Roman" w:hAnsi="Times New Roman" w:cs="Times New Roman"/>
          <w:b/>
          <w:bCs/>
          <w:sz w:val="28"/>
          <w:szCs w:val="28"/>
          <w:highlight w:val="green"/>
        </w:rPr>
        <w:t xml:space="preserve">Previous important earthquakes in this area </w:t>
      </w:r>
    </w:p>
    <w:p w:rsidR="004B14E7" w:rsidRDefault="004B14E7" w:rsidP="004B14E7">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seismotectonic of the affected area had been </w:t>
      </w:r>
      <w:r w:rsidR="00CC2FD0">
        <w:rPr>
          <w:rFonts w:ascii="Times New Roman" w:hAnsi="Times New Roman" w:cs="Times New Roman"/>
          <w:sz w:val="24"/>
          <w:szCs w:val="24"/>
          <w:shd w:val="clear" w:color="auto" w:fill="FFFFFF"/>
        </w:rPr>
        <w:t>investigated</w:t>
      </w:r>
      <w:r>
        <w:rPr>
          <w:rFonts w:ascii="Times New Roman" w:hAnsi="Times New Roman" w:cs="Times New Roman"/>
          <w:sz w:val="24"/>
          <w:szCs w:val="24"/>
          <w:shd w:val="clear" w:color="auto" w:fill="FFFFFF"/>
        </w:rPr>
        <w:t xml:space="preserve"> in a previous study by </w:t>
      </w:r>
      <w:proofErr w:type="spellStart"/>
      <w:r>
        <w:rPr>
          <w:rFonts w:ascii="Times New Roman" w:hAnsi="Times New Roman" w:cs="Times New Roman"/>
          <w:sz w:val="24"/>
          <w:szCs w:val="24"/>
          <w:shd w:val="clear" w:color="auto" w:fill="FFFFFF"/>
        </w:rPr>
        <w:t>Zare</w:t>
      </w:r>
      <w:proofErr w:type="spellEnd"/>
      <w:r>
        <w:rPr>
          <w:rFonts w:ascii="Times New Roman" w:hAnsi="Times New Roman" w:cs="Times New Roman"/>
          <w:sz w:val="24"/>
          <w:szCs w:val="24"/>
          <w:shd w:val="clear" w:color="auto" w:fill="FFFFFF"/>
        </w:rPr>
        <w:t xml:space="preserve"> (1991) (</w:t>
      </w:r>
      <w:r w:rsidRPr="004B14E7">
        <w:rPr>
          <w:rFonts w:ascii="Times New Roman" w:hAnsi="Times New Roman" w:cs="Times New Roman"/>
          <w:color w:val="FF0066"/>
          <w:sz w:val="24"/>
          <w:szCs w:val="24"/>
          <w:shd w:val="clear" w:color="auto" w:fill="FFFFFF"/>
        </w:rPr>
        <w:t>Fig 6</w:t>
      </w:r>
      <w:r>
        <w:rPr>
          <w:rFonts w:ascii="Times New Roman" w:hAnsi="Times New Roman" w:cs="Times New Roman"/>
          <w:sz w:val="24"/>
          <w:szCs w:val="24"/>
          <w:shd w:val="clear" w:color="auto" w:fill="FFFFFF"/>
        </w:rPr>
        <w:t>).</w:t>
      </w:r>
    </w:p>
    <w:p w:rsidR="004B14E7" w:rsidRDefault="004B14E7" w:rsidP="00691D3D">
      <w:pPr>
        <w:spacing w:after="0"/>
        <w:jc w:val="both"/>
        <w:rPr>
          <w:rFonts w:ascii="Times New Roman" w:hAnsi="Times New Roman" w:cs="Times New Roman"/>
          <w:sz w:val="24"/>
          <w:szCs w:val="24"/>
          <w:shd w:val="clear" w:color="auto" w:fill="FFFFFF"/>
        </w:rPr>
      </w:pPr>
    </w:p>
    <w:p w:rsidR="004B14E7" w:rsidRDefault="004B14E7" w:rsidP="004B14E7">
      <w:pPr>
        <w:spacing w:after="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4664764" cy="3498574"/>
            <wp:effectExtent l="19050" t="0" r="2486" b="0"/>
            <wp:docPr id="11" name="Picture 4" descr="C:\Users\Farnaz\Desktop\OK\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naz\Desktop\OK\Slide8.JPG"/>
                    <pic:cNvPicPr>
                      <a:picLocks noChangeAspect="1" noChangeArrowheads="1"/>
                    </pic:cNvPicPr>
                  </pic:nvPicPr>
                  <pic:blipFill>
                    <a:blip r:embed="rId11"/>
                    <a:srcRect/>
                    <a:stretch>
                      <a:fillRect/>
                    </a:stretch>
                  </pic:blipFill>
                  <pic:spPr bwMode="auto">
                    <a:xfrm>
                      <a:off x="0" y="0"/>
                      <a:ext cx="4671957" cy="3503968"/>
                    </a:xfrm>
                    <a:prstGeom prst="rect">
                      <a:avLst/>
                    </a:prstGeom>
                    <a:noFill/>
                    <a:ln w="9525">
                      <a:noFill/>
                      <a:miter lim="800000"/>
                      <a:headEnd/>
                      <a:tailEnd/>
                    </a:ln>
                  </pic:spPr>
                </pic:pic>
              </a:graphicData>
            </a:graphic>
          </wp:inline>
        </w:drawing>
      </w:r>
    </w:p>
    <w:p w:rsidR="004B14E7" w:rsidRDefault="004B14E7" w:rsidP="004B14E7">
      <w:pPr>
        <w:spacing w:after="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p>
    <w:p w:rsidR="004B14E7" w:rsidRDefault="004B14E7" w:rsidP="004B14E7">
      <w:pPr>
        <w:spacing w:after="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extent cx="5319423" cy="4460682"/>
            <wp:effectExtent l="19050" t="0" r="0" b="0"/>
            <wp:docPr id="12" name="Picture 5" descr="C:\Users\Farnaz\Desktop\OK\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naz\Desktop\OK\Slide11.JPG"/>
                    <pic:cNvPicPr>
                      <a:picLocks noChangeAspect="1" noChangeArrowheads="1"/>
                    </pic:cNvPicPr>
                  </pic:nvPicPr>
                  <pic:blipFill>
                    <a:blip r:embed="rId12"/>
                    <a:srcRect l="5431" r="5083"/>
                    <a:stretch>
                      <a:fillRect/>
                    </a:stretch>
                  </pic:blipFill>
                  <pic:spPr bwMode="auto">
                    <a:xfrm>
                      <a:off x="0" y="0"/>
                      <a:ext cx="5319423" cy="4460682"/>
                    </a:xfrm>
                    <a:prstGeom prst="rect">
                      <a:avLst/>
                    </a:prstGeom>
                    <a:noFill/>
                    <a:ln w="9525">
                      <a:noFill/>
                      <a:miter lim="800000"/>
                      <a:headEnd/>
                      <a:tailEnd/>
                    </a:ln>
                  </pic:spPr>
                </pic:pic>
              </a:graphicData>
            </a:graphic>
          </wp:inline>
        </w:drawing>
      </w:r>
    </w:p>
    <w:p w:rsidR="004B14E7" w:rsidRDefault="004B14E7" w:rsidP="004B14E7">
      <w:pPr>
        <w:spacing w:after="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p>
    <w:p w:rsidR="004B14E7" w:rsidRDefault="004B14E7" w:rsidP="004B14E7">
      <w:pPr>
        <w:spacing w:after="0"/>
        <w:jc w:val="center"/>
        <w:rPr>
          <w:rFonts w:ascii="Times New Roman" w:hAnsi="Times New Roman" w:cs="Times New Roman"/>
          <w:sz w:val="24"/>
          <w:szCs w:val="24"/>
          <w:shd w:val="clear" w:color="auto" w:fill="FFFFFF"/>
        </w:rPr>
      </w:pPr>
    </w:p>
    <w:p w:rsidR="004B14E7" w:rsidRDefault="004B14E7" w:rsidP="004B14E7">
      <w:pPr>
        <w:spacing w:after="0"/>
        <w:jc w:val="center"/>
        <w:rPr>
          <w:rFonts w:ascii="Times New Roman" w:hAnsi="Times New Roman" w:cs="Times New Roman"/>
          <w:sz w:val="24"/>
          <w:szCs w:val="24"/>
          <w:shd w:val="clear" w:color="auto" w:fill="FFFFFF"/>
        </w:rPr>
      </w:pPr>
      <w:proofErr w:type="gramStart"/>
      <w:r w:rsidRPr="004B14E7">
        <w:rPr>
          <w:rFonts w:ascii="Times New Roman" w:hAnsi="Times New Roman" w:cs="Times New Roman"/>
          <w:b/>
          <w:bCs/>
          <w:sz w:val="24"/>
          <w:szCs w:val="24"/>
          <w:shd w:val="clear" w:color="auto" w:fill="FFFFFF"/>
        </w:rPr>
        <w:t>Fig 6.</w:t>
      </w:r>
      <w:proofErr w:type="gramEnd"/>
      <w:r>
        <w:rPr>
          <w:rFonts w:ascii="Times New Roman" w:hAnsi="Times New Roman" w:cs="Times New Roman"/>
          <w:sz w:val="24"/>
          <w:szCs w:val="24"/>
          <w:shd w:val="clear" w:color="auto" w:fill="FFFFFF"/>
        </w:rPr>
        <w:t xml:space="preserve"> Seismotectonic framework of the affected area in the Zagros </w:t>
      </w:r>
      <w:proofErr w:type="gramStart"/>
      <w:r>
        <w:rPr>
          <w:rFonts w:ascii="Times New Roman" w:hAnsi="Times New Roman" w:cs="Times New Roman"/>
          <w:sz w:val="24"/>
          <w:szCs w:val="24"/>
          <w:shd w:val="clear" w:color="auto" w:fill="FFFFFF"/>
        </w:rPr>
        <w:t>mountains</w:t>
      </w:r>
      <w:proofErr w:type="gramEnd"/>
      <w:r>
        <w:rPr>
          <w:rFonts w:ascii="Times New Roman" w:hAnsi="Times New Roman" w:cs="Times New Roman"/>
          <w:sz w:val="24"/>
          <w:szCs w:val="24"/>
          <w:shd w:val="clear" w:color="auto" w:fill="FFFFFF"/>
        </w:rPr>
        <w:t>.</w:t>
      </w:r>
    </w:p>
    <w:p w:rsidR="004B14E7" w:rsidRDefault="004B14E7" w:rsidP="00691D3D">
      <w:pPr>
        <w:spacing w:after="0"/>
        <w:jc w:val="both"/>
        <w:rPr>
          <w:rFonts w:ascii="Times New Roman" w:hAnsi="Times New Roman" w:cs="Times New Roman"/>
          <w:sz w:val="24"/>
          <w:szCs w:val="24"/>
          <w:shd w:val="clear" w:color="auto" w:fill="FFFFFF"/>
        </w:rPr>
      </w:pPr>
    </w:p>
    <w:p w:rsidR="004B14E7" w:rsidRDefault="004B14E7" w:rsidP="00691D3D">
      <w:pPr>
        <w:spacing w:after="0"/>
        <w:jc w:val="both"/>
        <w:rPr>
          <w:rFonts w:ascii="Times New Roman" w:hAnsi="Times New Roman" w:cs="Times New Roman"/>
          <w:sz w:val="24"/>
          <w:szCs w:val="24"/>
          <w:shd w:val="clear" w:color="auto" w:fill="FFFFFF"/>
        </w:rPr>
      </w:pPr>
    </w:p>
    <w:p w:rsidR="00570BE1" w:rsidRDefault="004B14E7" w:rsidP="00CC2FD0">
      <w:pPr>
        <w:spacing w:after="0"/>
        <w:jc w:val="both"/>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Before the 2017 </w:t>
      </w:r>
      <w:proofErr w:type="spellStart"/>
      <w:r w:rsidR="00CC2FD0">
        <w:rPr>
          <w:rFonts w:ascii="Times New Roman" w:hAnsi="Times New Roman" w:cs="Times New Roman"/>
          <w:sz w:val="24"/>
          <w:szCs w:val="24"/>
          <w:shd w:val="clear" w:color="auto" w:fill="FFFFFF"/>
        </w:rPr>
        <w:t>Sarpol</w:t>
      </w:r>
      <w:proofErr w:type="spellEnd"/>
      <w:r w:rsidR="00CC2FD0">
        <w:rPr>
          <w:rFonts w:ascii="Times New Roman" w:hAnsi="Times New Roman" w:cs="Times New Roman"/>
          <w:sz w:val="24"/>
          <w:szCs w:val="24"/>
          <w:shd w:val="clear" w:color="auto" w:fill="FFFFFF"/>
        </w:rPr>
        <w:t xml:space="preserve">-e </w:t>
      </w:r>
      <w:proofErr w:type="spellStart"/>
      <w:r w:rsidR="00CC2FD0">
        <w:rPr>
          <w:rFonts w:ascii="Times New Roman" w:hAnsi="Times New Roman" w:cs="Times New Roman"/>
          <w:sz w:val="24"/>
          <w:szCs w:val="24"/>
          <w:shd w:val="clear" w:color="auto" w:fill="FFFFFF"/>
        </w:rPr>
        <w:t>Zahab</w:t>
      </w:r>
      <w:proofErr w:type="spellEnd"/>
      <w:r w:rsidR="00CC2F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earthquake, there has been only one </w:t>
      </w:r>
      <w:r w:rsidR="00CC2FD0">
        <w:rPr>
          <w:rFonts w:ascii="Times New Roman" w:hAnsi="Times New Roman" w:cs="Times New Roman"/>
          <w:sz w:val="24"/>
          <w:szCs w:val="24"/>
          <w:shd w:val="clear" w:color="auto" w:fill="FFFFFF"/>
        </w:rPr>
        <w:t>major</w:t>
      </w:r>
      <w:r>
        <w:rPr>
          <w:rFonts w:ascii="Times New Roman" w:hAnsi="Times New Roman" w:cs="Times New Roman"/>
          <w:sz w:val="24"/>
          <w:szCs w:val="24"/>
          <w:shd w:val="clear" w:color="auto" w:fill="FFFFFF"/>
        </w:rPr>
        <w:t xml:space="preserve"> event with magnitude over 7 in this part of the Zagros Mountains which </w:t>
      </w:r>
      <w:r w:rsidR="00570BE1" w:rsidRPr="000F6810">
        <w:rPr>
          <w:rFonts w:ascii="Times New Roman" w:hAnsi="Times New Roman" w:cs="Times New Roman"/>
          <w:sz w:val="24"/>
          <w:szCs w:val="24"/>
          <w:shd w:val="clear" w:color="auto" w:fill="FFFFFF"/>
        </w:rPr>
        <w:t xml:space="preserve">occurred in the </w:t>
      </w:r>
      <w:proofErr w:type="spellStart"/>
      <w:r w:rsidR="00570BE1" w:rsidRPr="000F6810">
        <w:rPr>
          <w:rFonts w:ascii="Times New Roman" w:hAnsi="Times New Roman" w:cs="Times New Roman"/>
          <w:sz w:val="24"/>
          <w:szCs w:val="24"/>
          <w:shd w:val="clear" w:color="auto" w:fill="FFFFFF"/>
        </w:rPr>
        <w:t>Farsinaj</w:t>
      </w:r>
      <w:proofErr w:type="spellEnd"/>
      <w:r w:rsidR="00570BE1" w:rsidRPr="000F6810">
        <w:rPr>
          <w:rFonts w:ascii="Times New Roman" w:hAnsi="Times New Roman" w:cs="Times New Roman"/>
          <w:sz w:val="24"/>
          <w:szCs w:val="24"/>
          <w:shd w:val="clear" w:color="auto" w:fill="FFFFFF"/>
        </w:rPr>
        <w:t xml:space="preserve"> region of Kermanshah province in Iran on Friday Morning, Dec. 13, 1957, at 5:15:00 a.m. local time, (1:45:00 GMT)</w:t>
      </w:r>
      <w:r>
        <w:rPr>
          <w:rFonts w:ascii="Times New Roman" w:hAnsi="Times New Roman" w:cs="Times New Roman"/>
          <w:sz w:val="24"/>
          <w:szCs w:val="24"/>
          <w:shd w:val="clear" w:color="auto" w:fill="FFFFFF"/>
        </w:rPr>
        <w:t xml:space="preserve"> with magnitude of </w:t>
      </w:r>
      <w:r w:rsidRPr="000F6810">
        <w:rPr>
          <w:rFonts w:ascii="Times New Roman" w:hAnsi="Times New Roman" w:cs="Times New Roman"/>
          <w:sz w:val="24"/>
          <w:szCs w:val="24"/>
          <w:shd w:val="clear" w:color="auto" w:fill="FFFFFF"/>
        </w:rPr>
        <w:t xml:space="preserve">Ms=7.6 and </w:t>
      </w:r>
      <w:proofErr w:type="spellStart"/>
      <w:r w:rsidRPr="000F6810">
        <w:rPr>
          <w:rFonts w:ascii="Times New Roman" w:hAnsi="Times New Roman" w:cs="Times New Roman"/>
          <w:sz w:val="24"/>
          <w:szCs w:val="24"/>
          <w:shd w:val="clear" w:color="auto" w:fill="FFFFFF"/>
        </w:rPr>
        <w:t>mb</w:t>
      </w:r>
      <w:proofErr w:type="spellEnd"/>
      <w:r w:rsidRPr="000F6810">
        <w:rPr>
          <w:rFonts w:ascii="Times New Roman" w:hAnsi="Times New Roman" w:cs="Times New Roman"/>
          <w:sz w:val="24"/>
          <w:szCs w:val="24"/>
          <w:shd w:val="clear" w:color="auto" w:fill="FFFFFF"/>
        </w:rPr>
        <w:t>=6.5</w:t>
      </w:r>
      <w:r w:rsidR="00570BE1" w:rsidRPr="000F6810">
        <w:rPr>
          <w:rFonts w:ascii="Times New Roman" w:hAnsi="Times New Roman" w:cs="Times New Roman"/>
          <w:sz w:val="24"/>
          <w:szCs w:val="24"/>
          <w:shd w:val="clear" w:color="auto" w:fill="FFFFFF"/>
        </w:rPr>
        <w:t>.</w:t>
      </w:r>
      <w:r w:rsidR="00570BE1" w:rsidRPr="000F6810">
        <w:rPr>
          <w:rStyle w:val="apple-converted-space"/>
          <w:rFonts w:ascii="Times New Roman" w:hAnsi="Times New Roman" w:cs="Times New Roman"/>
          <w:sz w:val="24"/>
          <w:szCs w:val="24"/>
          <w:shd w:val="clear" w:color="auto" w:fill="FFFFFF"/>
        </w:rPr>
        <w:t> The epicenter of the earthquake was located at 34.35°N and 47.67°E with about 35 km depth. A filed investigation carried out 16 years later (</w:t>
      </w:r>
      <w:proofErr w:type="spellStart"/>
      <w:r w:rsidR="00570BE1" w:rsidRPr="000F6810">
        <w:rPr>
          <w:rStyle w:val="apple-converted-space"/>
          <w:rFonts w:ascii="Times New Roman" w:hAnsi="Times New Roman" w:cs="Times New Roman"/>
          <w:color w:val="000099"/>
          <w:sz w:val="24"/>
          <w:szCs w:val="24"/>
          <w:shd w:val="clear" w:color="auto" w:fill="FFFFFF"/>
        </w:rPr>
        <w:t>Ambraseys</w:t>
      </w:r>
      <w:proofErr w:type="spellEnd"/>
      <w:r w:rsidR="00570BE1" w:rsidRPr="000F6810">
        <w:rPr>
          <w:rStyle w:val="apple-converted-space"/>
          <w:rFonts w:ascii="Times New Roman" w:hAnsi="Times New Roman" w:cs="Times New Roman"/>
          <w:color w:val="000099"/>
          <w:sz w:val="24"/>
          <w:szCs w:val="24"/>
          <w:shd w:val="clear" w:color="auto" w:fill="FFFFFF"/>
        </w:rPr>
        <w:t xml:space="preserve"> et al, 1973</w:t>
      </w:r>
      <w:r w:rsidR="00570BE1" w:rsidRPr="000F6810">
        <w:rPr>
          <w:rStyle w:val="apple-converted-space"/>
          <w:rFonts w:ascii="Times New Roman" w:hAnsi="Times New Roman" w:cs="Times New Roman"/>
          <w:sz w:val="24"/>
          <w:szCs w:val="24"/>
          <w:shd w:val="clear" w:color="auto" w:fill="FFFFFF"/>
        </w:rPr>
        <w:t xml:space="preserve">) shows that this earthquake caused heavy damages within an area of 2,800 square kilometers in which 1,119 people were killed and left 900 injured and 15,000 homeless. </w:t>
      </w:r>
      <w:proofErr w:type="spellStart"/>
      <w:r w:rsidR="00570BE1" w:rsidRPr="000F6810">
        <w:rPr>
          <w:rStyle w:val="apple-converted-space"/>
          <w:rFonts w:ascii="Times New Roman" w:hAnsi="Times New Roman" w:cs="Times New Roman"/>
          <w:sz w:val="24"/>
          <w:szCs w:val="24"/>
          <w:shd w:val="clear" w:color="auto" w:fill="FFFFFF"/>
        </w:rPr>
        <w:t>Macroseismic</w:t>
      </w:r>
      <w:proofErr w:type="spellEnd"/>
      <w:r w:rsidR="00570BE1" w:rsidRPr="000F6810">
        <w:rPr>
          <w:rStyle w:val="apple-converted-space"/>
          <w:rFonts w:ascii="Times New Roman" w:hAnsi="Times New Roman" w:cs="Times New Roman"/>
          <w:sz w:val="24"/>
          <w:szCs w:val="24"/>
          <w:shd w:val="clear" w:color="auto" w:fill="FFFFFF"/>
        </w:rPr>
        <w:t xml:space="preserve"> evidence suggests a somewhat more moderate </w:t>
      </w:r>
      <w:proofErr w:type="spellStart"/>
      <w:r w:rsidR="00570BE1" w:rsidRPr="000F6810">
        <w:rPr>
          <w:rStyle w:val="apple-converted-space"/>
          <w:rFonts w:ascii="Times New Roman" w:hAnsi="Times New Roman" w:cs="Times New Roman"/>
          <w:sz w:val="24"/>
          <w:szCs w:val="24"/>
          <w:shd w:val="clear" w:color="auto" w:fill="FFFFFF"/>
        </w:rPr>
        <w:t>epicentral</w:t>
      </w:r>
      <w:proofErr w:type="spellEnd"/>
      <w:r w:rsidR="00570BE1" w:rsidRPr="000F6810">
        <w:rPr>
          <w:rStyle w:val="apple-converted-space"/>
          <w:rFonts w:ascii="Times New Roman" w:hAnsi="Times New Roman" w:cs="Times New Roman"/>
          <w:sz w:val="24"/>
          <w:szCs w:val="24"/>
          <w:shd w:val="clear" w:color="auto" w:fill="FFFFFF"/>
        </w:rPr>
        <w:t xml:space="preserve"> intensity of VII+ (MMI).With the exception of a single aftershock which preceded the main earthquake by about 26 hours and which was strongly felt at </w:t>
      </w:r>
      <w:proofErr w:type="spellStart"/>
      <w:r w:rsidR="00570BE1" w:rsidRPr="000F6810">
        <w:rPr>
          <w:rStyle w:val="apple-converted-space"/>
          <w:rFonts w:ascii="Times New Roman" w:hAnsi="Times New Roman" w:cs="Times New Roman"/>
          <w:sz w:val="24"/>
          <w:szCs w:val="24"/>
          <w:shd w:val="clear" w:color="auto" w:fill="FFFFFF"/>
        </w:rPr>
        <w:t>Kangavar</w:t>
      </w:r>
      <w:proofErr w:type="spellEnd"/>
      <w:r w:rsidR="00570BE1" w:rsidRPr="000F6810">
        <w:rPr>
          <w:rStyle w:val="apple-converted-space"/>
          <w:rFonts w:ascii="Times New Roman" w:hAnsi="Times New Roman" w:cs="Times New Roman"/>
          <w:sz w:val="24"/>
          <w:szCs w:val="24"/>
          <w:shd w:val="clear" w:color="auto" w:fill="FFFFFF"/>
        </w:rPr>
        <w:t xml:space="preserve">, records of the nearest seismological stations show no trace of important seismic activity in this part of the Zagros during the preceding four months. The earthquake and its numerous aftershocks destroyed or damaged beyond repair 5,000 housing units out of a total of about 9,000 (more than 55%). Most of the local </w:t>
      </w:r>
      <w:proofErr w:type="gramStart"/>
      <w:r w:rsidR="00570BE1" w:rsidRPr="000F6810">
        <w:rPr>
          <w:rStyle w:val="apple-converted-space"/>
          <w:rFonts w:ascii="Times New Roman" w:hAnsi="Times New Roman" w:cs="Times New Roman"/>
          <w:sz w:val="24"/>
          <w:szCs w:val="24"/>
          <w:shd w:val="clear" w:color="auto" w:fill="FFFFFF"/>
        </w:rPr>
        <w:t xml:space="preserve">type of dwellings </w:t>
      </w:r>
      <w:r w:rsidR="00570BE1" w:rsidRPr="000F6810">
        <w:rPr>
          <w:rStyle w:val="apple-converted-space"/>
          <w:rFonts w:ascii="Times New Roman" w:hAnsi="Times New Roman" w:cs="Times New Roman"/>
          <w:sz w:val="24"/>
          <w:szCs w:val="24"/>
          <w:shd w:val="clear" w:color="auto" w:fill="FFFFFF"/>
        </w:rPr>
        <w:lastRenderedPageBreak/>
        <w:t>were</w:t>
      </w:r>
      <w:proofErr w:type="gramEnd"/>
      <w:r w:rsidR="00570BE1" w:rsidRPr="000F6810">
        <w:rPr>
          <w:rStyle w:val="apple-converted-space"/>
          <w:rFonts w:ascii="Times New Roman" w:hAnsi="Times New Roman" w:cs="Times New Roman"/>
          <w:sz w:val="24"/>
          <w:szCs w:val="24"/>
          <w:shd w:val="clear" w:color="auto" w:fill="FFFFFF"/>
        </w:rPr>
        <w:t xml:space="preserve"> one-storey adobe or rubble masonry houses set in mud and covered with heavy flat roofs of tamped earth. In the larger villages there were a few two-storey adobe houses as well as some one-storey brick masonry buildings covered with Iranian jack-arches or with light roofs of galvanized iron </w:t>
      </w:r>
      <w:proofErr w:type="spellStart"/>
      <w:r w:rsidR="00570BE1" w:rsidRPr="000F6810">
        <w:rPr>
          <w:rStyle w:val="apple-converted-space"/>
          <w:rFonts w:ascii="Times New Roman" w:hAnsi="Times New Roman" w:cs="Times New Roman"/>
          <w:sz w:val="24"/>
          <w:szCs w:val="24"/>
          <w:shd w:val="clear" w:color="auto" w:fill="FFFFFF"/>
        </w:rPr>
        <w:t>sheets.A</w:t>
      </w:r>
      <w:proofErr w:type="spellEnd"/>
      <w:r w:rsidR="00570BE1" w:rsidRPr="000F6810">
        <w:rPr>
          <w:rStyle w:val="apple-converted-space"/>
          <w:rFonts w:ascii="Times New Roman" w:hAnsi="Times New Roman" w:cs="Times New Roman"/>
          <w:sz w:val="24"/>
          <w:szCs w:val="24"/>
          <w:shd w:val="clear" w:color="auto" w:fill="FFFFFF"/>
        </w:rPr>
        <w:t xml:space="preserve"> reconnaissance survey disclosed a fracture between Karaj </w:t>
      </w:r>
      <w:proofErr w:type="spellStart"/>
      <w:r w:rsidR="00570BE1" w:rsidRPr="000F6810">
        <w:rPr>
          <w:rStyle w:val="apple-converted-space"/>
          <w:rFonts w:ascii="Times New Roman" w:hAnsi="Times New Roman" w:cs="Times New Roman"/>
          <w:sz w:val="24"/>
          <w:szCs w:val="24"/>
          <w:shd w:val="clear" w:color="auto" w:fill="FFFFFF"/>
        </w:rPr>
        <w:t>Olia</w:t>
      </w:r>
      <w:proofErr w:type="spellEnd"/>
      <w:r w:rsidR="00570BE1" w:rsidRPr="000F6810">
        <w:rPr>
          <w:rStyle w:val="apple-converted-space"/>
          <w:rFonts w:ascii="Times New Roman" w:hAnsi="Times New Roman" w:cs="Times New Roman"/>
          <w:sz w:val="24"/>
          <w:szCs w:val="24"/>
          <w:shd w:val="clear" w:color="auto" w:fill="FFFFFF"/>
        </w:rPr>
        <w:t xml:space="preserve"> and </w:t>
      </w:r>
      <w:proofErr w:type="spellStart"/>
      <w:r w:rsidR="00570BE1" w:rsidRPr="000F6810">
        <w:rPr>
          <w:rStyle w:val="apple-converted-space"/>
          <w:rFonts w:ascii="Times New Roman" w:hAnsi="Times New Roman" w:cs="Times New Roman"/>
          <w:sz w:val="24"/>
          <w:szCs w:val="24"/>
          <w:shd w:val="clear" w:color="auto" w:fill="FFFFFF"/>
        </w:rPr>
        <w:t>Karkasar</w:t>
      </w:r>
      <w:proofErr w:type="spellEnd"/>
      <w:r w:rsidR="00570BE1" w:rsidRPr="000F6810">
        <w:rPr>
          <w:rStyle w:val="apple-converted-space"/>
          <w:rFonts w:ascii="Times New Roman" w:hAnsi="Times New Roman" w:cs="Times New Roman"/>
          <w:sz w:val="24"/>
          <w:szCs w:val="24"/>
          <w:shd w:val="clear" w:color="auto" w:fill="FFFFFF"/>
        </w:rPr>
        <w:t xml:space="preserve">, probably of tectonic origin. As a matter of fact, there </w:t>
      </w:r>
      <w:proofErr w:type="gramStart"/>
      <w:r w:rsidR="00570BE1" w:rsidRPr="000F6810">
        <w:rPr>
          <w:rStyle w:val="apple-converted-space"/>
          <w:rFonts w:ascii="Times New Roman" w:hAnsi="Times New Roman" w:cs="Times New Roman"/>
          <w:sz w:val="24"/>
          <w:szCs w:val="24"/>
          <w:shd w:val="clear" w:color="auto" w:fill="FFFFFF"/>
        </w:rPr>
        <w:t>was linear topographic features</w:t>
      </w:r>
      <w:proofErr w:type="gramEnd"/>
      <w:r w:rsidR="00570BE1" w:rsidRPr="000F6810">
        <w:rPr>
          <w:rStyle w:val="apple-converted-space"/>
          <w:rFonts w:ascii="Times New Roman" w:hAnsi="Times New Roman" w:cs="Times New Roman"/>
          <w:sz w:val="24"/>
          <w:szCs w:val="24"/>
          <w:shd w:val="clear" w:color="auto" w:fill="FFFFFF"/>
        </w:rPr>
        <w:t xml:space="preserve"> in the form of terraces bearing 130°E. These fractures, which are mainly in alluvium, suggested very recent normal faulting and showed no evidences of lateral motion.</w:t>
      </w:r>
    </w:p>
    <w:p w:rsidR="00691D3D" w:rsidRPr="00691D3D" w:rsidRDefault="00691D3D" w:rsidP="00691D3D">
      <w:pPr>
        <w:spacing w:after="0"/>
        <w:jc w:val="both"/>
        <w:rPr>
          <w:rFonts w:ascii="Times New Roman" w:hAnsi="Times New Roman" w:cs="Times New Roman"/>
          <w:sz w:val="24"/>
          <w:szCs w:val="24"/>
        </w:rPr>
      </w:pPr>
    </w:p>
    <w:p w:rsidR="000F6810" w:rsidRPr="00BD6F9E" w:rsidRDefault="000F6810" w:rsidP="000F6810">
      <w:pPr>
        <w:spacing w:after="0"/>
        <w:jc w:val="both"/>
        <w:rPr>
          <w:rStyle w:val="apple-converted-space"/>
          <w:rFonts w:ascii="Times New Roman" w:hAnsi="Times New Roman" w:cs="Times New Roman"/>
          <w:sz w:val="20"/>
          <w:szCs w:val="20"/>
          <w:shd w:val="clear" w:color="auto" w:fill="FFFFFF"/>
        </w:rPr>
      </w:pPr>
    </w:p>
    <w:p w:rsidR="000F6810" w:rsidRPr="00BD6F9E" w:rsidRDefault="00312503" w:rsidP="009623A8">
      <w:pPr>
        <w:rPr>
          <w:rFonts w:ascii="Times New Roman" w:hAnsi="Times New Roman" w:cs="Times New Roman"/>
          <w:b/>
          <w:sz w:val="24"/>
          <w:szCs w:val="24"/>
        </w:rPr>
      </w:pPr>
      <w:r w:rsidRPr="00BD6F9E">
        <w:rPr>
          <w:rFonts w:ascii="Times New Roman" w:hAnsi="Times New Roman" w:cs="Times New Roman"/>
          <w:b/>
          <w:sz w:val="24"/>
          <w:szCs w:val="24"/>
          <w:highlight w:val="green"/>
        </w:rPr>
        <w:t xml:space="preserve">SAR </w:t>
      </w:r>
      <w:proofErr w:type="spellStart"/>
      <w:r w:rsidR="00BD6F9E" w:rsidRPr="00BD6F9E">
        <w:rPr>
          <w:rFonts w:ascii="Times New Roman" w:hAnsi="Times New Roman" w:cs="Times New Roman"/>
          <w:b/>
          <w:sz w:val="24"/>
          <w:szCs w:val="24"/>
          <w:highlight w:val="green"/>
        </w:rPr>
        <w:t>Interferometry</w:t>
      </w:r>
      <w:proofErr w:type="spellEnd"/>
    </w:p>
    <w:p w:rsidR="00312503" w:rsidRPr="00165AE8" w:rsidRDefault="00312503" w:rsidP="004B14E7">
      <w:pPr>
        <w:spacing w:after="0"/>
        <w:jc w:val="both"/>
        <w:rPr>
          <w:rFonts w:ascii="Times New Roman" w:hAnsi="Times New Roman" w:cs="Times New Roman"/>
          <w:sz w:val="24"/>
          <w:szCs w:val="24"/>
        </w:rPr>
      </w:pPr>
      <w:r w:rsidRPr="00165AE8">
        <w:rPr>
          <w:rFonts w:ascii="Times New Roman" w:hAnsi="Times New Roman" w:cs="Times New Roman"/>
          <w:sz w:val="24"/>
          <w:szCs w:val="24"/>
        </w:rPr>
        <w:t xml:space="preserve">Geodetic data, obtained by spaced-based techniques, can be used to infer the distribution of slip on a fault that has ruptured in an earthquake. Satellite images can capture co-seismic and synthetic aperture radar (SAR) </w:t>
      </w:r>
      <w:proofErr w:type="spellStart"/>
      <w:r w:rsidRPr="00165AE8">
        <w:rPr>
          <w:rFonts w:ascii="Times New Roman" w:hAnsi="Times New Roman" w:cs="Times New Roman"/>
          <w:sz w:val="24"/>
          <w:szCs w:val="24"/>
        </w:rPr>
        <w:t>interferometry</w:t>
      </w:r>
      <w:proofErr w:type="spellEnd"/>
      <w:r w:rsidRPr="00165AE8">
        <w:rPr>
          <w:rFonts w:ascii="Times New Roman" w:hAnsi="Times New Roman" w:cs="Times New Roman"/>
          <w:sz w:val="24"/>
          <w:szCs w:val="24"/>
        </w:rPr>
        <w:t xml:space="preserve"> can be used to detect changes in the ground surface, by removing the signal from the topography. In this earthquake event we use Differential SAR </w:t>
      </w:r>
      <w:proofErr w:type="spellStart"/>
      <w:r w:rsidRPr="00165AE8">
        <w:rPr>
          <w:rFonts w:ascii="Times New Roman" w:hAnsi="Times New Roman" w:cs="Times New Roman"/>
          <w:sz w:val="24"/>
          <w:szCs w:val="24"/>
        </w:rPr>
        <w:t>Interferometry</w:t>
      </w:r>
      <w:proofErr w:type="spellEnd"/>
      <w:r w:rsidRPr="00165AE8">
        <w:rPr>
          <w:rFonts w:ascii="Times New Roman" w:hAnsi="Times New Roman" w:cs="Times New Roman"/>
          <w:sz w:val="24"/>
          <w:szCs w:val="24"/>
        </w:rPr>
        <w:t xml:space="preserve"> to capture the movements produced by the 2017/11/12 earthquake in the broader area of the boundary between Iran and Ira</w:t>
      </w:r>
      <w:r w:rsidR="004B14E7">
        <w:rPr>
          <w:rFonts w:ascii="Times New Roman" w:hAnsi="Times New Roman" w:cs="Times New Roman"/>
          <w:sz w:val="24"/>
          <w:szCs w:val="24"/>
        </w:rPr>
        <w:t>q</w:t>
      </w:r>
      <w:proofErr w:type="gramStart"/>
      <w:r w:rsidRPr="00165AE8">
        <w:rPr>
          <w:rFonts w:ascii="Times New Roman" w:hAnsi="Times New Roman" w:cs="Times New Roman"/>
          <w:sz w:val="24"/>
          <w:szCs w:val="24"/>
        </w:rPr>
        <w:t>..</w:t>
      </w:r>
      <w:proofErr w:type="gramEnd"/>
      <w:r w:rsidRPr="00165AE8">
        <w:rPr>
          <w:rFonts w:ascii="Times New Roman" w:hAnsi="Times New Roman" w:cs="Times New Roman"/>
          <w:sz w:val="24"/>
          <w:szCs w:val="24"/>
        </w:rPr>
        <w:t xml:space="preserve"> We construct </w:t>
      </w:r>
      <w:proofErr w:type="spellStart"/>
      <w:r w:rsidRPr="00165AE8">
        <w:rPr>
          <w:rFonts w:ascii="Times New Roman" w:hAnsi="Times New Roman" w:cs="Times New Roman"/>
          <w:sz w:val="24"/>
          <w:szCs w:val="24"/>
        </w:rPr>
        <w:t>interferogram</w:t>
      </w:r>
      <w:proofErr w:type="spellEnd"/>
      <w:r w:rsidRPr="00165AE8">
        <w:rPr>
          <w:rFonts w:ascii="Times New Roman" w:hAnsi="Times New Roman" w:cs="Times New Roman"/>
          <w:sz w:val="24"/>
          <w:szCs w:val="24"/>
        </w:rPr>
        <w:t xml:space="preserve"> by combining topographic information with SAR images by the Sentinel-1 satellite before and after the earthquake. During the stage of processing, the SAR images which were </w:t>
      </w:r>
      <w:proofErr w:type="gramStart"/>
      <w:r w:rsidRPr="00165AE8">
        <w:rPr>
          <w:rFonts w:ascii="Times New Roman" w:hAnsi="Times New Roman" w:cs="Times New Roman"/>
          <w:sz w:val="24"/>
          <w:szCs w:val="24"/>
        </w:rPr>
        <w:t>used,</w:t>
      </w:r>
      <w:proofErr w:type="gramEnd"/>
      <w:r w:rsidRPr="00165AE8">
        <w:rPr>
          <w:rFonts w:ascii="Times New Roman" w:hAnsi="Times New Roman" w:cs="Times New Roman"/>
          <w:sz w:val="24"/>
          <w:szCs w:val="24"/>
        </w:rPr>
        <w:t xml:space="preserve"> are on the dates 2017/10/30 and 2017/11/17 in ascending orbit. The seismic event took place at 2017/11/12so we had the opportunity to include this date into the intermediate time period between the two images. The differential </w:t>
      </w:r>
      <w:proofErr w:type="spellStart"/>
      <w:r w:rsidRPr="00165AE8">
        <w:rPr>
          <w:rFonts w:ascii="Times New Roman" w:hAnsi="Times New Roman" w:cs="Times New Roman"/>
          <w:sz w:val="24"/>
          <w:szCs w:val="24"/>
        </w:rPr>
        <w:t>interferogram</w:t>
      </w:r>
      <w:proofErr w:type="spellEnd"/>
      <w:r w:rsidRPr="00165AE8">
        <w:rPr>
          <w:rFonts w:ascii="Times New Roman" w:hAnsi="Times New Roman" w:cs="Times New Roman"/>
          <w:sz w:val="24"/>
          <w:szCs w:val="24"/>
        </w:rPr>
        <w:t xml:space="preserve"> produced by the SNAP software.</w:t>
      </w:r>
    </w:p>
    <w:p w:rsidR="00312503" w:rsidRPr="00165AE8" w:rsidRDefault="00312503" w:rsidP="00CC2FD0">
      <w:pPr>
        <w:ind w:firstLine="540"/>
        <w:jc w:val="both"/>
        <w:rPr>
          <w:rFonts w:ascii="Times New Roman" w:hAnsi="Times New Roman" w:cs="Times New Roman"/>
          <w:sz w:val="24"/>
          <w:szCs w:val="24"/>
        </w:rPr>
      </w:pPr>
      <w:r w:rsidRPr="00165AE8">
        <w:rPr>
          <w:rFonts w:ascii="Times New Roman" w:hAnsi="Times New Roman" w:cs="Times New Roman"/>
          <w:sz w:val="24"/>
          <w:szCs w:val="24"/>
        </w:rPr>
        <w:t xml:space="preserve">The map </w:t>
      </w:r>
      <w:r w:rsidR="004B14E7">
        <w:rPr>
          <w:rFonts w:ascii="Times New Roman" w:hAnsi="Times New Roman" w:cs="Times New Roman"/>
          <w:sz w:val="24"/>
          <w:szCs w:val="24"/>
        </w:rPr>
        <w:t>(</w:t>
      </w:r>
      <w:r w:rsidR="004B14E7" w:rsidRPr="004B14E7">
        <w:rPr>
          <w:rFonts w:ascii="Times New Roman" w:hAnsi="Times New Roman" w:cs="Times New Roman"/>
          <w:color w:val="FF0066"/>
          <w:sz w:val="24"/>
          <w:szCs w:val="24"/>
        </w:rPr>
        <w:t xml:space="preserve">Fig </w:t>
      </w:r>
      <w:r w:rsidR="00CC2FD0">
        <w:rPr>
          <w:rFonts w:ascii="Times New Roman" w:hAnsi="Times New Roman" w:cs="Times New Roman"/>
          <w:color w:val="FF0066"/>
          <w:sz w:val="24"/>
          <w:szCs w:val="24"/>
        </w:rPr>
        <w:t>7</w:t>
      </w:r>
      <w:r w:rsidR="004B14E7">
        <w:rPr>
          <w:rFonts w:ascii="Times New Roman" w:hAnsi="Times New Roman" w:cs="Times New Roman"/>
          <w:sz w:val="24"/>
          <w:szCs w:val="24"/>
        </w:rPr>
        <w:t xml:space="preserve">) </w:t>
      </w:r>
      <w:r w:rsidRPr="00165AE8">
        <w:rPr>
          <w:rFonts w:ascii="Times New Roman" w:hAnsi="Times New Roman" w:cs="Times New Roman"/>
          <w:sz w:val="24"/>
          <w:szCs w:val="24"/>
        </w:rPr>
        <w:t xml:space="preserve">of wrapped </w:t>
      </w:r>
      <w:proofErr w:type="spellStart"/>
      <w:r w:rsidRPr="00165AE8">
        <w:rPr>
          <w:rFonts w:ascii="Times New Roman" w:hAnsi="Times New Roman" w:cs="Times New Roman"/>
          <w:sz w:val="24"/>
          <w:szCs w:val="24"/>
        </w:rPr>
        <w:t>interferograms</w:t>
      </w:r>
      <w:proofErr w:type="spellEnd"/>
      <w:r w:rsidRPr="00165AE8">
        <w:rPr>
          <w:rFonts w:ascii="Times New Roman" w:hAnsi="Times New Roman" w:cs="Times New Roman"/>
          <w:sz w:val="24"/>
          <w:szCs w:val="24"/>
        </w:rPr>
        <w:t xml:space="preserve"> shows the fringe pattern associated with the event, where each color cycle demonstrates phase difference of [-2π], interpreted as ground deformation equal to 2.8 cm in the LOS (Line Of Sight) direction to the satellite. On the map are depicted clearly 24 to 26fringes which cover the south part of the map. At the north of the map only 4 fringes are detected. Also, we found a potential land motion between the Arabian plate and the Eurasia plate. The results of the differential </w:t>
      </w:r>
      <w:proofErr w:type="spellStart"/>
      <w:r w:rsidRPr="00165AE8">
        <w:rPr>
          <w:rFonts w:ascii="Times New Roman" w:hAnsi="Times New Roman" w:cs="Times New Roman"/>
          <w:sz w:val="24"/>
          <w:szCs w:val="24"/>
        </w:rPr>
        <w:t>interferometry</w:t>
      </w:r>
      <w:proofErr w:type="spellEnd"/>
      <w:r w:rsidRPr="00165AE8">
        <w:rPr>
          <w:rFonts w:ascii="Times New Roman" w:hAnsi="Times New Roman" w:cs="Times New Roman"/>
          <w:sz w:val="24"/>
          <w:szCs w:val="24"/>
        </w:rPr>
        <w:t xml:space="preserve"> show that the Arabian moved by one</w:t>
      </w:r>
      <w:r w:rsidR="00B3074C" w:rsidRPr="00165AE8">
        <w:rPr>
          <w:rFonts w:ascii="Times New Roman" w:hAnsi="Times New Roman" w:cs="Times New Roman"/>
          <w:sz w:val="24"/>
          <w:szCs w:val="24"/>
        </w:rPr>
        <w:t xml:space="preserve"> (1)</w:t>
      </w:r>
      <w:r w:rsidRPr="00165AE8">
        <w:rPr>
          <w:rFonts w:ascii="Times New Roman" w:hAnsi="Times New Roman" w:cs="Times New Roman"/>
          <w:sz w:val="24"/>
          <w:szCs w:val="24"/>
        </w:rPr>
        <w:t xml:space="preserve"> meter and the Eurasia block moved by 10cm according to the satellite.</w:t>
      </w:r>
    </w:p>
    <w:p w:rsidR="00312503" w:rsidRDefault="00312503" w:rsidP="00312503">
      <w:pPr>
        <w:jc w:val="both"/>
      </w:pPr>
    </w:p>
    <w:p w:rsidR="00312503" w:rsidRDefault="00312503" w:rsidP="00165AE8">
      <w:pPr>
        <w:jc w:val="center"/>
      </w:pPr>
      <w:r>
        <w:rPr>
          <w:noProof/>
        </w:rPr>
        <w:lastRenderedPageBreak/>
        <w:drawing>
          <wp:inline distT="0" distB="0" distL="0" distR="0">
            <wp:extent cx="4752975" cy="6336792"/>
            <wp:effectExtent l="19050" t="0" r="9525" b="0"/>
            <wp:docPr id="1" name="0 - Εικόνα" descr="iran_iraq_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_iraq_eq.png"/>
                    <pic:cNvPicPr/>
                  </pic:nvPicPr>
                  <pic:blipFill>
                    <a:blip r:embed="rId13"/>
                    <a:stretch>
                      <a:fillRect/>
                    </a:stretch>
                  </pic:blipFill>
                  <pic:spPr>
                    <a:xfrm>
                      <a:off x="0" y="0"/>
                      <a:ext cx="4752975" cy="6336792"/>
                    </a:xfrm>
                    <a:prstGeom prst="rect">
                      <a:avLst/>
                    </a:prstGeom>
                  </pic:spPr>
                </pic:pic>
              </a:graphicData>
            </a:graphic>
          </wp:inline>
        </w:drawing>
      </w:r>
    </w:p>
    <w:p w:rsidR="004B14E7" w:rsidRPr="00431EAE" w:rsidRDefault="004B14E7" w:rsidP="00CC2FD0">
      <w:pPr>
        <w:jc w:val="center"/>
      </w:pPr>
      <w:proofErr w:type="gramStart"/>
      <w:r w:rsidRPr="004B14E7">
        <w:rPr>
          <w:rFonts w:ascii="Times New Roman" w:hAnsi="Times New Roman" w:cs="Times New Roman"/>
          <w:b/>
          <w:bCs/>
          <w:sz w:val="24"/>
          <w:szCs w:val="24"/>
          <w:shd w:val="clear" w:color="auto" w:fill="FFFFFF"/>
        </w:rPr>
        <w:t xml:space="preserve">Fig </w:t>
      </w:r>
      <w:r w:rsidR="00CC2FD0">
        <w:rPr>
          <w:rFonts w:ascii="Times New Roman" w:hAnsi="Times New Roman" w:cs="Times New Roman"/>
          <w:b/>
          <w:bCs/>
          <w:sz w:val="24"/>
          <w:szCs w:val="24"/>
          <w:shd w:val="clear" w:color="auto" w:fill="FFFFFF"/>
        </w:rPr>
        <w:t>7</w:t>
      </w:r>
      <w:r w:rsidRPr="004B14E7">
        <w:rPr>
          <w:rFonts w:ascii="Times New Roman" w:hAnsi="Times New Roman" w:cs="Times New Roman"/>
          <w:b/>
          <w:bCs/>
          <w:sz w:val="24"/>
          <w:szCs w:val="24"/>
          <w:shd w:val="clear" w:color="auto" w:fill="FFFFFF"/>
        </w:rPr>
        <w:t>.</w:t>
      </w:r>
      <w:proofErr w:type="gramEnd"/>
      <w:r>
        <w:rPr>
          <w:rFonts w:ascii="Times New Roman" w:hAnsi="Times New Roman" w:cs="Times New Roman"/>
          <w:sz w:val="24"/>
          <w:szCs w:val="24"/>
          <w:shd w:val="clear" w:color="auto" w:fill="FFFFFF"/>
        </w:rPr>
        <w:t xml:space="preserve"> Ground displacements corresponding to the 2017 Iran earthquake based on SAR data </w:t>
      </w:r>
    </w:p>
    <w:sectPr w:rsidR="004B14E7" w:rsidRPr="00431EAE" w:rsidSect="000011F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20697"/>
    <w:rsid w:val="000011FE"/>
    <w:rsid w:val="000B4F6C"/>
    <w:rsid w:val="000D1B90"/>
    <w:rsid w:val="000F6810"/>
    <w:rsid w:val="00165AE8"/>
    <w:rsid w:val="001A26D7"/>
    <w:rsid w:val="002304FF"/>
    <w:rsid w:val="00256685"/>
    <w:rsid w:val="002F77BC"/>
    <w:rsid w:val="00312503"/>
    <w:rsid w:val="004B14E7"/>
    <w:rsid w:val="00570BE1"/>
    <w:rsid w:val="005D5B65"/>
    <w:rsid w:val="005E298B"/>
    <w:rsid w:val="005F26EE"/>
    <w:rsid w:val="006229C5"/>
    <w:rsid w:val="00691D3D"/>
    <w:rsid w:val="00761BBA"/>
    <w:rsid w:val="00790329"/>
    <w:rsid w:val="008462E9"/>
    <w:rsid w:val="00914E84"/>
    <w:rsid w:val="00915EE5"/>
    <w:rsid w:val="009623A8"/>
    <w:rsid w:val="00997F4A"/>
    <w:rsid w:val="009A1A6D"/>
    <w:rsid w:val="00A10ED6"/>
    <w:rsid w:val="00A20697"/>
    <w:rsid w:val="00AB6BC2"/>
    <w:rsid w:val="00B3074C"/>
    <w:rsid w:val="00BB158A"/>
    <w:rsid w:val="00BD6F9E"/>
    <w:rsid w:val="00C05AF6"/>
    <w:rsid w:val="00C521B1"/>
    <w:rsid w:val="00C572F0"/>
    <w:rsid w:val="00C834F3"/>
    <w:rsid w:val="00CC2FD0"/>
    <w:rsid w:val="00D56A1F"/>
    <w:rsid w:val="00D95F45"/>
    <w:rsid w:val="00E01DA4"/>
    <w:rsid w:val="00E6358A"/>
    <w:rsid w:val="00E95D07"/>
    <w:rsid w:val="00EA1E89"/>
    <w:rsid w:val="00EC7995"/>
    <w:rsid w:val="00F7310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F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1A26D7"/>
    <w:pPr>
      <w:bidi/>
      <w:spacing w:after="0" w:line="240" w:lineRule="auto"/>
      <w:ind w:left="480"/>
      <w:jc w:val="both"/>
    </w:pPr>
    <w:rPr>
      <w:rFonts w:ascii="B Lotus" w:eastAsia="MS Mincho" w:hAnsi="B Lotus" w:cs="B Nazanin"/>
      <w:szCs w:val="28"/>
      <w:lang w:bidi="fa-IR"/>
    </w:rPr>
  </w:style>
  <w:style w:type="paragraph" w:styleId="BalloonText">
    <w:name w:val="Balloon Text"/>
    <w:basedOn w:val="Normal"/>
    <w:link w:val="BalloonTextChar"/>
    <w:uiPriority w:val="99"/>
    <w:semiHidden/>
    <w:unhideWhenUsed/>
    <w:rsid w:val="00256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685"/>
    <w:rPr>
      <w:rFonts w:ascii="Tahoma" w:hAnsi="Tahoma" w:cs="Tahoma"/>
      <w:sz w:val="16"/>
      <w:szCs w:val="16"/>
    </w:rPr>
  </w:style>
  <w:style w:type="character" w:styleId="Hyperlink">
    <w:name w:val="Hyperlink"/>
    <w:basedOn w:val="DefaultParagraphFont"/>
    <w:uiPriority w:val="99"/>
    <w:unhideWhenUsed/>
    <w:rsid w:val="00256685"/>
    <w:rPr>
      <w:color w:val="0000FF"/>
      <w:u w:val="single"/>
    </w:rPr>
  </w:style>
  <w:style w:type="character" w:styleId="FollowedHyperlink">
    <w:name w:val="FollowedHyperlink"/>
    <w:basedOn w:val="DefaultParagraphFont"/>
    <w:uiPriority w:val="99"/>
    <w:semiHidden/>
    <w:unhideWhenUsed/>
    <w:rsid w:val="00256685"/>
    <w:rPr>
      <w:color w:val="800080"/>
      <w:u w:val="single"/>
    </w:rPr>
  </w:style>
  <w:style w:type="paragraph" w:customStyle="1" w:styleId="xl64">
    <w:name w:val="xl64"/>
    <w:basedOn w:val="Normal"/>
    <w:rsid w:val="00256685"/>
    <w:pPr>
      <w:pBdr>
        <w:top w:val="single" w:sz="8" w:space="0" w:color="ECF0F1"/>
        <w:left w:val="single" w:sz="8" w:space="0" w:color="ECF0F1"/>
        <w:bottom w:val="single" w:sz="8" w:space="0" w:color="ECF0F1"/>
        <w:right w:val="single" w:sz="8" w:space="0" w:color="ECF0F1"/>
      </w:pBdr>
      <w:shd w:val="clear" w:color="000000" w:fill="F6F5F2"/>
      <w:spacing w:before="100" w:beforeAutospacing="1" w:after="100" w:afterAutospacing="1" w:line="240" w:lineRule="auto"/>
      <w:jc w:val="center"/>
    </w:pPr>
    <w:rPr>
      <w:rFonts w:ascii="Tahoma" w:eastAsia="Times New Roman" w:hAnsi="Tahoma" w:cs="Tahoma"/>
      <w:b/>
      <w:bCs/>
      <w:color w:val="2C3E50"/>
      <w:sz w:val="18"/>
      <w:szCs w:val="18"/>
    </w:rPr>
  </w:style>
  <w:style w:type="paragraph" w:customStyle="1" w:styleId="xl65">
    <w:name w:val="xl65"/>
    <w:basedOn w:val="Normal"/>
    <w:rsid w:val="00256685"/>
    <w:pPr>
      <w:pBdr>
        <w:top w:val="single" w:sz="8" w:space="0" w:color="ECF0F1"/>
        <w:left w:val="single" w:sz="8" w:space="0" w:color="ECF0F1"/>
        <w:bottom w:val="single" w:sz="8" w:space="0" w:color="ECF0F1"/>
        <w:right w:val="single" w:sz="8" w:space="0" w:color="ECF0F1"/>
      </w:pBdr>
      <w:shd w:val="clear" w:color="000000" w:fill="F9F9F9"/>
      <w:spacing w:before="100" w:beforeAutospacing="1" w:after="100" w:afterAutospacing="1" w:line="240" w:lineRule="auto"/>
      <w:jc w:val="center"/>
      <w:textAlignment w:val="center"/>
    </w:pPr>
    <w:rPr>
      <w:rFonts w:ascii="Tahoma" w:eastAsia="Times New Roman" w:hAnsi="Tahoma" w:cs="Tahoma"/>
      <w:color w:val="2C3E50"/>
      <w:sz w:val="24"/>
      <w:szCs w:val="24"/>
    </w:rPr>
  </w:style>
  <w:style w:type="paragraph" w:customStyle="1" w:styleId="xl66">
    <w:name w:val="xl66"/>
    <w:basedOn w:val="Normal"/>
    <w:rsid w:val="00256685"/>
    <w:pPr>
      <w:pBdr>
        <w:top w:val="single" w:sz="8" w:space="0" w:color="ECF0F1"/>
        <w:left w:val="single" w:sz="8" w:space="0" w:color="ECF0F1"/>
        <w:bottom w:val="single" w:sz="8" w:space="0" w:color="ECF0F1"/>
        <w:right w:val="single" w:sz="8" w:space="0" w:color="ECF0F1"/>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67">
    <w:name w:val="xl67"/>
    <w:basedOn w:val="Normal"/>
    <w:rsid w:val="00256685"/>
    <w:pPr>
      <w:pBdr>
        <w:top w:val="single" w:sz="8" w:space="0" w:color="ECF0F1"/>
        <w:left w:val="single" w:sz="8" w:space="0" w:color="ECF0F1"/>
        <w:bottom w:val="single" w:sz="8" w:space="0" w:color="ECF0F1"/>
        <w:right w:val="single" w:sz="8" w:space="0" w:color="ECF0F1"/>
      </w:pBdr>
      <w:shd w:val="clear" w:color="000000" w:fill="FFFFFF"/>
      <w:spacing w:before="100" w:beforeAutospacing="1" w:after="100" w:afterAutospacing="1" w:line="240" w:lineRule="auto"/>
      <w:jc w:val="center"/>
      <w:textAlignment w:val="center"/>
    </w:pPr>
    <w:rPr>
      <w:rFonts w:ascii="Tahoma" w:eastAsia="Times New Roman" w:hAnsi="Tahoma" w:cs="Tahoma"/>
      <w:color w:val="2C3E50"/>
      <w:sz w:val="24"/>
      <w:szCs w:val="24"/>
    </w:rPr>
  </w:style>
  <w:style w:type="paragraph" w:customStyle="1" w:styleId="xl68">
    <w:name w:val="xl68"/>
    <w:basedOn w:val="Normal"/>
    <w:rsid w:val="00256685"/>
    <w:pPr>
      <w:pBdr>
        <w:top w:val="single" w:sz="8" w:space="0" w:color="ECF0F1"/>
        <w:left w:val="single" w:sz="8" w:space="0" w:color="ECF0F1"/>
        <w:bottom w:val="single" w:sz="8" w:space="0" w:color="ECF0F1"/>
        <w:right w:val="single" w:sz="8" w:space="0" w:color="ECF0F1"/>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69">
    <w:name w:val="xl69"/>
    <w:basedOn w:val="Normal"/>
    <w:rsid w:val="00256685"/>
    <w:pPr>
      <w:pBdr>
        <w:top w:val="single" w:sz="8" w:space="0" w:color="ECF0F1"/>
        <w:left w:val="single" w:sz="8" w:space="0" w:color="ECF0F1"/>
        <w:bottom w:val="single" w:sz="8" w:space="0" w:color="ECF0F1"/>
        <w:right w:val="single" w:sz="8" w:space="0" w:color="ECF0F1"/>
      </w:pBdr>
      <w:shd w:val="clear" w:color="000000" w:fill="ECF0F1"/>
      <w:spacing w:before="100" w:beforeAutospacing="1" w:after="100" w:afterAutospacing="1" w:line="240" w:lineRule="auto"/>
      <w:jc w:val="center"/>
      <w:textAlignment w:val="center"/>
    </w:pPr>
    <w:rPr>
      <w:rFonts w:ascii="Tahoma" w:eastAsia="Times New Roman" w:hAnsi="Tahoma" w:cs="Tahoma"/>
      <w:color w:val="2C3E50"/>
      <w:sz w:val="24"/>
      <w:szCs w:val="24"/>
    </w:rPr>
  </w:style>
  <w:style w:type="paragraph" w:customStyle="1" w:styleId="xl70">
    <w:name w:val="xl70"/>
    <w:basedOn w:val="Normal"/>
    <w:rsid w:val="00256685"/>
    <w:pPr>
      <w:pBdr>
        <w:top w:val="single" w:sz="8" w:space="0" w:color="ECF0F1"/>
        <w:left w:val="single" w:sz="8" w:space="0" w:color="ECF0F1"/>
        <w:bottom w:val="single" w:sz="8" w:space="0" w:color="ECF0F1"/>
        <w:right w:val="single" w:sz="8" w:space="0" w:color="ECF0F1"/>
      </w:pBdr>
      <w:shd w:val="clear" w:color="000000" w:fill="ECF0F1"/>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character" w:customStyle="1" w:styleId="apple-converted-space">
    <w:name w:val="apple-converted-space"/>
    <w:basedOn w:val="DefaultParagraphFont"/>
    <w:rsid w:val="000F6810"/>
  </w:style>
  <w:style w:type="character" w:styleId="Strong">
    <w:name w:val="Strong"/>
    <w:basedOn w:val="DefaultParagraphFont"/>
    <w:uiPriority w:val="22"/>
    <w:qFormat/>
    <w:rsid w:val="000F6810"/>
    <w:rPr>
      <w:b/>
      <w:bCs/>
    </w:rPr>
  </w:style>
  <w:style w:type="table" w:styleId="TableGrid">
    <w:name w:val="Table Grid"/>
    <w:basedOn w:val="TableNormal"/>
    <w:uiPriority w:val="59"/>
    <w:rsid w:val="005D5B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1151161">
      <w:bodyDiv w:val="1"/>
      <w:marLeft w:val="0"/>
      <w:marRight w:val="0"/>
      <w:marTop w:val="0"/>
      <w:marBottom w:val="0"/>
      <w:divBdr>
        <w:top w:val="none" w:sz="0" w:space="0" w:color="auto"/>
        <w:left w:val="none" w:sz="0" w:space="0" w:color="auto"/>
        <w:bottom w:val="none" w:sz="0" w:space="0" w:color="auto"/>
        <w:right w:val="none" w:sz="0" w:space="0" w:color="auto"/>
      </w:divBdr>
    </w:div>
    <w:div w:id="1021777870">
      <w:bodyDiv w:val="1"/>
      <w:marLeft w:val="0"/>
      <w:marRight w:val="0"/>
      <w:marTop w:val="0"/>
      <w:marBottom w:val="0"/>
      <w:divBdr>
        <w:top w:val="none" w:sz="0" w:space="0" w:color="auto"/>
        <w:left w:val="none" w:sz="0" w:space="0" w:color="auto"/>
        <w:bottom w:val="none" w:sz="0" w:space="0" w:color="auto"/>
        <w:right w:val="none" w:sz="0" w:space="0" w:color="auto"/>
      </w:divBdr>
    </w:div>
    <w:div w:id="1476217952">
      <w:bodyDiv w:val="1"/>
      <w:marLeft w:val="0"/>
      <w:marRight w:val="0"/>
      <w:marTop w:val="0"/>
      <w:marBottom w:val="0"/>
      <w:divBdr>
        <w:top w:val="none" w:sz="0" w:space="0" w:color="auto"/>
        <w:left w:val="none" w:sz="0" w:space="0" w:color="auto"/>
        <w:bottom w:val="none" w:sz="0" w:space="0" w:color="auto"/>
        <w:right w:val="none" w:sz="0" w:space="0" w:color="auto"/>
      </w:divBdr>
    </w:div>
    <w:div w:id="2022077270">
      <w:bodyDiv w:val="1"/>
      <w:marLeft w:val="0"/>
      <w:marRight w:val="0"/>
      <w:marTop w:val="0"/>
      <w:marBottom w:val="0"/>
      <w:divBdr>
        <w:top w:val="none" w:sz="0" w:space="0" w:color="auto"/>
        <w:left w:val="none" w:sz="0" w:space="0" w:color="auto"/>
        <w:bottom w:val="none" w:sz="0" w:space="0" w:color="auto"/>
        <w:right w:val="none" w:sz="0" w:space="0" w:color="auto"/>
      </w:divBdr>
    </w:div>
    <w:div w:id="2040349704">
      <w:bodyDiv w:val="1"/>
      <w:marLeft w:val="0"/>
      <w:marRight w:val="0"/>
      <w:marTop w:val="0"/>
      <w:marBottom w:val="0"/>
      <w:divBdr>
        <w:top w:val="none" w:sz="0" w:space="0" w:color="auto"/>
        <w:left w:val="none" w:sz="0" w:space="0" w:color="auto"/>
        <w:bottom w:val="none" w:sz="0" w:space="0" w:color="auto"/>
        <w:right w:val="none" w:sz="0" w:space="0" w:color="auto"/>
      </w:divBdr>
      <w:divsChild>
        <w:div w:id="1605769213">
          <w:marLeft w:val="0"/>
          <w:marRight w:val="0"/>
          <w:marTop w:val="0"/>
          <w:marBottom w:val="0"/>
          <w:divBdr>
            <w:top w:val="none" w:sz="0" w:space="0" w:color="auto"/>
            <w:left w:val="none" w:sz="0" w:space="0" w:color="auto"/>
            <w:bottom w:val="none" w:sz="0" w:space="0" w:color="auto"/>
            <w:right w:val="none" w:sz="0" w:space="0" w:color="auto"/>
          </w:divBdr>
        </w:div>
        <w:div w:id="1519928871">
          <w:marLeft w:val="0"/>
          <w:marRight w:val="0"/>
          <w:marTop w:val="0"/>
          <w:marBottom w:val="0"/>
          <w:divBdr>
            <w:top w:val="none" w:sz="0" w:space="0" w:color="auto"/>
            <w:left w:val="none" w:sz="0" w:space="0" w:color="auto"/>
            <w:bottom w:val="none" w:sz="0" w:space="0" w:color="auto"/>
            <w:right w:val="none" w:sz="0" w:space="0" w:color="auto"/>
          </w:divBdr>
        </w:div>
        <w:div w:id="1638216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1654-317D-4557-9425-F46034E7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1493</Words>
  <Characters>8515</Characters>
  <Application>Microsoft Office Word</Application>
  <DocSecurity>0</DocSecurity>
  <Lines>70</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Behin</dc:creator>
  <cp:lastModifiedBy>Farnaz</cp:lastModifiedBy>
  <cp:revision>5</cp:revision>
  <dcterms:created xsi:type="dcterms:W3CDTF">2017-11-20T08:10:00Z</dcterms:created>
  <dcterms:modified xsi:type="dcterms:W3CDTF">2017-11-20T08:11:00Z</dcterms:modified>
</cp:coreProperties>
</file>